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F636A9" w:rsidRDefault="001A7F3C" w:rsidP="003C69CA">
      <w:pPr>
        <w:pStyle w:val="Betarp"/>
        <w:jc w:val="right"/>
        <w:rPr>
          <w:rFonts w:ascii="Arial" w:hAnsi="Arial" w:cs="Arial"/>
        </w:rPr>
      </w:pPr>
      <w:r>
        <w:rPr>
          <w:rFonts w:ascii="Arial" w:hAnsi="Arial" w:cs="Arial"/>
        </w:rPr>
        <w:t>SPS</w:t>
      </w:r>
      <w:r w:rsidR="003C69CA" w:rsidRPr="00F636A9">
        <w:rPr>
          <w:rFonts w:ascii="Arial" w:hAnsi="Arial" w:cs="Arial"/>
          <w:b/>
        </w:rPr>
        <w:t xml:space="preserve"> </w:t>
      </w:r>
      <w:r w:rsidR="00C7213E" w:rsidRPr="00960942">
        <w:rPr>
          <w:rFonts w:ascii="Arial" w:hAnsi="Arial" w:cs="Arial"/>
          <w:bCs/>
          <w:lang w:val="pt-PT"/>
        </w:rPr>
        <w:t>3</w:t>
      </w:r>
      <w:r w:rsidR="003C69CA" w:rsidRPr="001A7F3C">
        <w:rPr>
          <w:rFonts w:ascii="Arial" w:hAnsi="Arial" w:cs="Arial"/>
          <w:lang w:val="pt-PT"/>
        </w:rPr>
        <w:t xml:space="preserve"> </w:t>
      </w:r>
      <w:r w:rsidR="003C69CA" w:rsidRPr="00F636A9">
        <w:rPr>
          <w:rFonts w:ascii="Arial" w:hAnsi="Arial" w:cs="Arial"/>
        </w:rPr>
        <w:t>priedas</w:t>
      </w:r>
    </w:p>
    <w:p w14:paraId="3391769E" w14:textId="77777777" w:rsidR="003C69CA" w:rsidRPr="00F636A9" w:rsidRDefault="003C69CA" w:rsidP="003C69CA">
      <w:pPr>
        <w:pStyle w:val="Betarp"/>
        <w:jc w:val="both"/>
        <w:rPr>
          <w:rFonts w:ascii="Arial" w:hAnsi="Arial" w:cs="Arial"/>
        </w:rPr>
      </w:pPr>
    </w:p>
    <w:p w14:paraId="6E804CA9" w14:textId="45FF5439" w:rsidR="003C69CA" w:rsidRPr="00F636A9" w:rsidRDefault="003C69CA" w:rsidP="003C69CA">
      <w:pPr>
        <w:pStyle w:val="Betarp"/>
        <w:jc w:val="center"/>
        <w:rPr>
          <w:rFonts w:ascii="Arial" w:hAnsi="Arial" w:cs="Arial"/>
          <w:b/>
        </w:rPr>
      </w:pPr>
      <w:r w:rsidRPr="00F636A9">
        <w:rPr>
          <w:rFonts w:ascii="Arial" w:hAnsi="Arial" w:cs="Arial"/>
          <w:b/>
        </w:rPr>
        <w:t>DALYVIO DEVIZO ŠIFRAS</w:t>
      </w:r>
    </w:p>
    <w:p w14:paraId="4B09D140" w14:textId="3A3A8152" w:rsidR="003C69CA" w:rsidRDefault="003C69CA" w:rsidP="003C69CA">
      <w:pPr>
        <w:pStyle w:val="Betarp"/>
        <w:jc w:val="center"/>
        <w:rPr>
          <w:rFonts w:ascii="Arial" w:hAnsi="Arial" w:cs="Arial"/>
          <w:b/>
          <w:color w:val="FF0000"/>
        </w:rPr>
      </w:pPr>
      <w:r w:rsidRPr="00F636A9">
        <w:rPr>
          <w:rFonts w:ascii="Arial" w:hAnsi="Arial" w:cs="Arial"/>
          <w:b/>
          <w:color w:val="FF0000"/>
        </w:rPr>
        <w:t>(teikiamas antrame voke)</w:t>
      </w:r>
    </w:p>
    <w:p w14:paraId="717FFA42" w14:textId="77777777" w:rsidR="008740D2" w:rsidRPr="00F636A9" w:rsidRDefault="008740D2" w:rsidP="003C69CA">
      <w:pPr>
        <w:pStyle w:val="Betarp"/>
        <w:jc w:val="center"/>
        <w:rPr>
          <w:rFonts w:ascii="Arial" w:hAnsi="Arial" w:cs="Arial"/>
          <w:b/>
          <w:color w:val="FF0000"/>
        </w:rPr>
      </w:pPr>
    </w:p>
    <w:p w14:paraId="0FFCCD00" w14:textId="77777777" w:rsidR="005418D6" w:rsidRPr="00037CAB" w:rsidRDefault="005418D6" w:rsidP="005418D6">
      <w:pPr>
        <w:pStyle w:val="Betarp"/>
        <w:spacing w:line="276" w:lineRule="auto"/>
        <w:jc w:val="center"/>
        <w:rPr>
          <w:rFonts w:ascii="Arial" w:hAnsi="Arial" w:cs="Arial"/>
          <w:b/>
          <w:bCs/>
        </w:rPr>
      </w:pPr>
      <w:r w:rsidRPr="00E30E0F">
        <w:rPr>
          <w:rFonts w:ascii="Arial" w:hAnsi="Arial" w:cs="Arial"/>
          <w:b/>
          <w:bCs/>
        </w:rPr>
        <w:t>LOPŠELIO-DARŽELIO, PAKRAŠČIO G. 15,</w:t>
      </w:r>
      <w:r>
        <w:rPr>
          <w:rFonts w:ascii="Arial" w:hAnsi="Arial" w:cs="Arial"/>
          <w:b/>
          <w:bCs/>
        </w:rPr>
        <w:t xml:space="preserve"> </w:t>
      </w:r>
      <w:r w:rsidRPr="00E30E0F">
        <w:rPr>
          <w:rFonts w:ascii="Arial" w:hAnsi="Arial" w:cs="Arial"/>
          <w:b/>
          <w:bCs/>
        </w:rPr>
        <w:t xml:space="preserve">VILNIUJE REKONSTRAVIMO </w:t>
      </w:r>
    </w:p>
    <w:p w14:paraId="2EC8F906" w14:textId="4F66F01D" w:rsidR="003C69CA" w:rsidRPr="005418D6" w:rsidRDefault="005418D6" w:rsidP="005418D6">
      <w:pPr>
        <w:pStyle w:val="Paantrat"/>
        <w:jc w:val="center"/>
        <w:rPr>
          <w:rFonts w:ascii="Arial" w:hAnsi="Arial" w:cs="Arial"/>
          <w:b/>
          <w:bCs/>
          <w:sz w:val="22"/>
          <w:szCs w:val="22"/>
          <w:u w:val="none"/>
          <w:lang w:val="lt-LT"/>
        </w:rPr>
      </w:pPr>
      <w:r w:rsidRPr="006119F9">
        <w:rPr>
          <w:rStyle w:val="ui-provider"/>
          <w:rFonts w:ascii="Arial" w:hAnsi="Arial" w:cs="Arial"/>
          <w:b/>
          <w:bCs/>
          <w:sz w:val="22"/>
          <w:szCs w:val="22"/>
          <w:u w:val="none"/>
          <w:lang w:val="lt-LT"/>
        </w:rPr>
        <w:t>ATVIRAS ARCHITEKTŪRINIS PROJEKTO KONKURSAS</w:t>
      </w:r>
    </w:p>
    <w:p w14:paraId="72C13125" w14:textId="77777777" w:rsidR="00BF509E" w:rsidRPr="00E444B3" w:rsidRDefault="00BF509E" w:rsidP="003C69CA">
      <w:pPr>
        <w:pStyle w:val="Betarp"/>
        <w:jc w:val="center"/>
        <w:rPr>
          <w:rFonts w:ascii="Arial" w:hAnsi="Arial" w:cs="Arial"/>
        </w:rPr>
      </w:pPr>
    </w:p>
    <w:p w14:paraId="0DFF047D" w14:textId="6D08CF22" w:rsidR="00CF3710" w:rsidRDefault="00CF3710" w:rsidP="003C69CA">
      <w:pPr>
        <w:pStyle w:val="Betarp"/>
        <w:jc w:val="center"/>
        <w:rPr>
          <w:rFonts w:ascii="Arial" w:hAnsi="Arial" w:cs="Arial"/>
          <w:lang w:val="en-US"/>
        </w:rPr>
      </w:pPr>
      <w:r>
        <w:rPr>
          <w:rFonts w:ascii="Arial" w:hAnsi="Arial" w:cs="Arial"/>
          <w:lang w:val="en-US"/>
        </w:rPr>
        <w:t>____________________</w:t>
      </w:r>
    </w:p>
    <w:p w14:paraId="29078AD3" w14:textId="5B904C9B" w:rsidR="00BF509E" w:rsidRDefault="00BF509E" w:rsidP="003C69CA">
      <w:pPr>
        <w:pStyle w:val="Betarp"/>
        <w:jc w:val="center"/>
        <w:rPr>
          <w:rFonts w:ascii="Arial" w:hAnsi="Arial" w:cs="Arial"/>
          <w:lang w:val="en-US"/>
        </w:rPr>
      </w:pPr>
      <w:r>
        <w:rPr>
          <w:rFonts w:ascii="Arial" w:hAnsi="Arial" w:cs="Arial"/>
          <w:lang w:val="en-US"/>
        </w:rPr>
        <w:t>Data</w:t>
      </w:r>
    </w:p>
    <w:p w14:paraId="50F05070" w14:textId="77777777" w:rsidR="00BF509E" w:rsidRPr="00F636A9" w:rsidRDefault="00BF509E" w:rsidP="003C69CA">
      <w:pPr>
        <w:pStyle w:val="Betarp"/>
        <w:jc w:val="center"/>
        <w:rPr>
          <w:rFonts w:ascii="Arial" w:hAnsi="Arial" w:cs="Arial"/>
          <w:lang w:val="en-US"/>
        </w:rPr>
      </w:pPr>
    </w:p>
    <w:p w14:paraId="6F0634B7" w14:textId="77777777" w:rsidR="003C69CA" w:rsidRPr="00F636A9" w:rsidRDefault="003C69CA" w:rsidP="003C69CA">
      <w:pPr>
        <w:pStyle w:val="Betarp"/>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68704B69" w14:textId="77777777" w:rsidTr="003C69CA">
        <w:tc>
          <w:tcPr>
            <w:tcW w:w="4957" w:type="dxa"/>
            <w:vAlign w:val="center"/>
          </w:tcPr>
          <w:p w14:paraId="5C215301" w14:textId="77777777" w:rsidR="003C69CA" w:rsidRPr="00F636A9" w:rsidRDefault="003C69CA" w:rsidP="00C0537D">
            <w:pPr>
              <w:mirrorIndents/>
              <w:jc w:val="center"/>
              <w:rPr>
                <w:rFonts w:ascii="Arial" w:eastAsiaTheme="minorHAnsi" w:hAnsi="Arial" w:cs="Arial"/>
                <w:b/>
                <w:sz w:val="22"/>
                <w:szCs w:val="22"/>
              </w:rPr>
            </w:pPr>
          </w:p>
          <w:p w14:paraId="057A3764" w14:textId="77777777" w:rsidR="003C69CA" w:rsidRPr="00F636A9" w:rsidRDefault="003C69CA" w:rsidP="00C0537D">
            <w:pPr>
              <w:mirrorIndents/>
              <w:jc w:val="center"/>
              <w:rPr>
                <w:rFonts w:ascii="Arial" w:eastAsiaTheme="minorHAnsi" w:hAnsi="Arial" w:cs="Arial"/>
                <w:b/>
                <w:sz w:val="22"/>
                <w:szCs w:val="22"/>
              </w:rPr>
            </w:pPr>
            <w:r w:rsidRPr="00F636A9">
              <w:rPr>
                <w:rFonts w:ascii="Arial" w:eastAsiaTheme="minorHAnsi" w:hAnsi="Arial" w:cs="Arial"/>
                <w:b/>
                <w:sz w:val="22"/>
                <w:szCs w:val="22"/>
              </w:rPr>
              <w:t>Dalyvio devizas</w:t>
            </w:r>
          </w:p>
          <w:p w14:paraId="3CABABA1" w14:textId="77777777" w:rsidR="003C69CA" w:rsidRPr="00F636A9" w:rsidRDefault="003C69CA" w:rsidP="00C0537D">
            <w:pPr>
              <w:mirrorIndents/>
              <w:jc w:val="center"/>
              <w:rPr>
                <w:rFonts w:ascii="Arial" w:eastAsiaTheme="minorHAnsi" w:hAnsi="Arial" w:cs="Arial"/>
                <w:b/>
                <w:sz w:val="22"/>
                <w:szCs w:val="22"/>
              </w:rPr>
            </w:pPr>
          </w:p>
        </w:tc>
        <w:tc>
          <w:tcPr>
            <w:tcW w:w="4682" w:type="dxa"/>
            <w:vAlign w:val="center"/>
          </w:tcPr>
          <w:p w14:paraId="20E41116" w14:textId="77777777" w:rsidR="003C69CA" w:rsidRPr="00F636A9" w:rsidRDefault="003C69CA" w:rsidP="00C0537D">
            <w:pPr>
              <w:mirrorIndents/>
              <w:jc w:val="center"/>
              <w:rPr>
                <w:rFonts w:ascii="Arial" w:eastAsiaTheme="minorHAnsi" w:hAnsi="Arial" w:cs="Arial"/>
                <w:b/>
                <w:sz w:val="22"/>
                <w:szCs w:val="22"/>
              </w:rPr>
            </w:pPr>
          </w:p>
        </w:tc>
      </w:tr>
    </w:tbl>
    <w:p w14:paraId="13DCE3F1" w14:textId="77777777" w:rsidR="003C69CA" w:rsidRPr="00F636A9" w:rsidRDefault="003C69CA" w:rsidP="003C69CA">
      <w:pPr>
        <w:pStyle w:val="Betarp"/>
        <w:jc w:val="center"/>
        <w:rPr>
          <w:rFonts w:ascii="Arial" w:hAnsi="Arial" w:cs="Arial"/>
          <w:lang w:val="en-US"/>
        </w:rPr>
      </w:pPr>
    </w:p>
    <w:p w14:paraId="42485810" w14:textId="77777777" w:rsidR="003C69CA" w:rsidRPr="00F636A9" w:rsidRDefault="003C69CA" w:rsidP="003C69CA">
      <w:pPr>
        <w:pStyle w:val="Betarp"/>
        <w:rPr>
          <w:rFonts w:ascii="Arial" w:hAnsi="Arial" w:cs="Arial"/>
          <w:b/>
        </w:rPr>
      </w:pPr>
      <w:r w:rsidRPr="00F636A9">
        <w:rPr>
          <w:rFonts w:ascii="Arial" w:hAnsi="Arial" w:cs="Arial"/>
          <w:b/>
        </w:rPr>
        <w:t>Dalyvio rekvizitai:</w:t>
      </w:r>
    </w:p>
    <w:p w14:paraId="6C673075" w14:textId="77777777" w:rsidR="003C69CA" w:rsidRPr="00F636A9" w:rsidRDefault="003C69CA" w:rsidP="003C69CA">
      <w:pPr>
        <w:pStyle w:val="Betarp"/>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15FFF44E" w14:textId="77777777" w:rsidTr="003C69CA">
        <w:tc>
          <w:tcPr>
            <w:tcW w:w="4957" w:type="dxa"/>
            <w:vAlign w:val="center"/>
          </w:tcPr>
          <w:p w14:paraId="0A1062EB" w14:textId="778D3788"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sz w:val="22"/>
                <w:szCs w:val="22"/>
              </w:rPr>
              <w:t xml:space="preserve">Dalyvio pavadinimas arba fizinio asmens - vardas, pavardė </w:t>
            </w:r>
            <w:r w:rsidRPr="00A819E0">
              <w:rPr>
                <w:rFonts w:ascii="Arial" w:eastAsiaTheme="minorHAnsi" w:hAnsi="Arial" w:cs="Arial"/>
                <w:i/>
                <w:iCs/>
                <w:sz w:val="22"/>
                <w:szCs w:val="22"/>
              </w:rPr>
              <w:t>(jei dalyvauja fizinis asmuo)</w:t>
            </w:r>
          </w:p>
          <w:p w14:paraId="19A6F77D" w14:textId="77777777" w:rsidR="00F84B5A" w:rsidRDefault="00F84B5A" w:rsidP="003C69CA">
            <w:pPr>
              <w:mirrorIndents/>
              <w:jc w:val="both"/>
              <w:rPr>
                <w:rFonts w:ascii="Arial" w:eastAsiaTheme="minorHAnsi" w:hAnsi="Arial" w:cs="Arial"/>
                <w:i/>
                <w:iCs/>
                <w:sz w:val="22"/>
                <w:szCs w:val="22"/>
              </w:rPr>
            </w:pPr>
          </w:p>
          <w:p w14:paraId="208AA800" w14:textId="44A21907"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i/>
                <w:iCs/>
                <w:sz w:val="22"/>
                <w:szCs w:val="22"/>
              </w:rPr>
              <w:t>(jei pasiūlymą teikia tiekėjų grupė</w:t>
            </w:r>
            <w:r w:rsidR="00B614BB" w:rsidRPr="00A819E0">
              <w:rPr>
                <w:rFonts w:ascii="Arial" w:eastAsiaTheme="minorHAnsi" w:hAnsi="Arial" w:cs="Arial"/>
                <w:i/>
                <w:iCs/>
                <w:sz w:val="22"/>
                <w:szCs w:val="22"/>
              </w:rPr>
              <w:t xml:space="preserve"> veikianti jungtinės </w:t>
            </w:r>
            <w:r w:rsidR="001172D8" w:rsidRPr="00A819E0">
              <w:rPr>
                <w:rFonts w:ascii="Arial" w:eastAsiaTheme="minorHAnsi" w:hAnsi="Arial" w:cs="Arial"/>
                <w:i/>
                <w:iCs/>
                <w:sz w:val="22"/>
                <w:szCs w:val="22"/>
              </w:rPr>
              <w:t>veiklos sutarties pagrindu</w:t>
            </w:r>
            <w:r w:rsidRPr="00A819E0">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F636A9" w:rsidRDefault="003C69CA" w:rsidP="00C0537D">
            <w:pPr>
              <w:mirrorIndents/>
              <w:jc w:val="center"/>
              <w:rPr>
                <w:rFonts w:ascii="Arial" w:eastAsiaTheme="minorHAnsi" w:hAnsi="Arial" w:cs="Arial"/>
                <w:sz w:val="22"/>
                <w:szCs w:val="22"/>
              </w:rPr>
            </w:pPr>
          </w:p>
        </w:tc>
      </w:tr>
      <w:tr w:rsidR="003B68E7" w:rsidRPr="00F636A9" w14:paraId="7D534DED" w14:textId="77777777" w:rsidTr="003C69CA">
        <w:tc>
          <w:tcPr>
            <w:tcW w:w="4957" w:type="dxa"/>
            <w:vAlign w:val="center"/>
          </w:tcPr>
          <w:p w14:paraId="3E078107" w14:textId="2C192BEC" w:rsidR="003B68E7" w:rsidRPr="00A819E0" w:rsidRDefault="001F3541" w:rsidP="003C69CA">
            <w:pPr>
              <w:mirrorIndents/>
              <w:jc w:val="both"/>
              <w:rPr>
                <w:rFonts w:ascii="Arial" w:eastAsiaTheme="minorHAnsi" w:hAnsi="Arial" w:cs="Arial"/>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14:paraId="40EDC960" w14:textId="77777777" w:rsidR="003B68E7" w:rsidRPr="00F636A9" w:rsidRDefault="003B68E7" w:rsidP="00C0537D">
            <w:pPr>
              <w:mirrorIndents/>
              <w:jc w:val="center"/>
              <w:rPr>
                <w:rFonts w:ascii="Arial" w:eastAsiaTheme="minorHAnsi" w:hAnsi="Arial" w:cs="Arial"/>
                <w:sz w:val="22"/>
                <w:szCs w:val="22"/>
              </w:rPr>
            </w:pPr>
          </w:p>
        </w:tc>
      </w:tr>
      <w:tr w:rsidR="003C69CA" w:rsidRPr="00F636A9" w14:paraId="39DF86A3" w14:textId="77777777" w:rsidTr="003C69CA">
        <w:tc>
          <w:tcPr>
            <w:tcW w:w="4957" w:type="dxa"/>
            <w:vAlign w:val="center"/>
          </w:tcPr>
          <w:p w14:paraId="174C002D" w14:textId="7401FE9D" w:rsidR="003C69CA" w:rsidRPr="00713F18" w:rsidRDefault="00036349" w:rsidP="003C69CA">
            <w:pPr>
              <w:mirrorIndents/>
              <w:jc w:val="both"/>
              <w:rPr>
                <w:rFonts w:ascii="Arial" w:eastAsiaTheme="minorHAnsi" w:hAnsi="Arial" w:cs="Arial"/>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7DFF8E63" w14:textId="77777777" w:rsidTr="003C69CA">
        <w:tc>
          <w:tcPr>
            <w:tcW w:w="4957" w:type="dxa"/>
            <w:vAlign w:val="center"/>
          </w:tcPr>
          <w:p w14:paraId="4F3CEA6A" w14:textId="23652BDB" w:rsidR="003C69CA" w:rsidRPr="00713F18" w:rsidRDefault="00DB05B4" w:rsidP="003C69CA">
            <w:pPr>
              <w:mirrorIndents/>
              <w:jc w:val="both"/>
              <w:rPr>
                <w:rFonts w:ascii="Arial" w:eastAsiaTheme="minorHAnsi" w:hAnsi="Arial" w:cs="Arial"/>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007A67BA" w:rsidRPr="00713F18">
              <w:rPr>
                <w:rFonts w:ascii="Arial" w:hAnsi="Arial" w:cs="Arial"/>
                <w:sz w:val="22"/>
                <w:szCs w:val="22"/>
              </w:rPr>
              <w:t>)</w:t>
            </w:r>
          </w:p>
        </w:tc>
        <w:tc>
          <w:tcPr>
            <w:tcW w:w="4682" w:type="dxa"/>
            <w:vAlign w:val="center"/>
          </w:tcPr>
          <w:p w14:paraId="6EF9BE1F"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5FD54803" w14:textId="77777777" w:rsidTr="003C69CA">
        <w:tc>
          <w:tcPr>
            <w:tcW w:w="4957" w:type="dxa"/>
            <w:vAlign w:val="center"/>
          </w:tcPr>
          <w:p w14:paraId="7DC5CFA5" w14:textId="77777777" w:rsidR="000567E8" w:rsidRDefault="000567E8" w:rsidP="000567E8">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14:paraId="50067828" w14:textId="28BBEF8B" w:rsidR="003C69CA" w:rsidRPr="00F636A9" w:rsidRDefault="000567E8" w:rsidP="000567E8">
            <w:pPr>
              <w:mirrorIndents/>
              <w:jc w:val="both"/>
              <w:rPr>
                <w:rFonts w:ascii="Arial" w:eastAsiaTheme="minorHAnsi" w:hAnsi="Arial" w:cs="Arial"/>
                <w:sz w:val="22"/>
                <w:szCs w:val="22"/>
              </w:rPr>
            </w:pPr>
            <w:r w:rsidRPr="00A819E0">
              <w:rPr>
                <w:rFonts w:ascii="Arial" w:hAnsi="Arial" w:cs="Arial"/>
                <w:sz w:val="22"/>
                <w:szCs w:val="22"/>
              </w:rPr>
              <w:t>(vardas, pavardė, kontaktiniai duomenys)</w:t>
            </w:r>
          </w:p>
        </w:tc>
        <w:tc>
          <w:tcPr>
            <w:tcW w:w="4682" w:type="dxa"/>
            <w:vAlign w:val="center"/>
          </w:tcPr>
          <w:p w14:paraId="233C6AAE" w14:textId="77777777" w:rsidR="003C69CA" w:rsidRPr="00F636A9" w:rsidRDefault="003C69CA" w:rsidP="00C0537D">
            <w:pPr>
              <w:mirrorIndents/>
              <w:jc w:val="center"/>
              <w:rPr>
                <w:rFonts w:ascii="Arial" w:eastAsiaTheme="minorHAnsi" w:hAnsi="Arial" w:cs="Arial"/>
                <w:sz w:val="22"/>
                <w:szCs w:val="22"/>
              </w:rPr>
            </w:pPr>
          </w:p>
        </w:tc>
      </w:tr>
    </w:tbl>
    <w:p w14:paraId="3A446223" w14:textId="77777777" w:rsidR="003C69CA" w:rsidRPr="00F636A9" w:rsidRDefault="003C69CA" w:rsidP="003C69CA">
      <w:pPr>
        <w:pStyle w:val="Betarp"/>
        <w:jc w:val="both"/>
        <w:rPr>
          <w:rFonts w:ascii="Arial" w:hAnsi="Arial" w:cs="Arial"/>
          <w:lang w:val="en-US"/>
        </w:rPr>
      </w:pPr>
    </w:p>
    <w:p w14:paraId="6C75AF41" w14:textId="6D10875E" w:rsidR="003C69CA" w:rsidRPr="00F636A9" w:rsidRDefault="003C69CA" w:rsidP="003C69CA">
      <w:pPr>
        <w:pStyle w:val="Betarp"/>
        <w:jc w:val="both"/>
        <w:rPr>
          <w:rFonts w:ascii="Arial" w:hAnsi="Arial" w:cs="Arial"/>
          <w:b/>
        </w:rPr>
      </w:pPr>
      <w:r w:rsidRPr="00F636A9">
        <w:rPr>
          <w:rFonts w:ascii="Arial" w:hAnsi="Arial" w:cs="Arial"/>
          <w:b/>
        </w:rPr>
        <w:t>Projekto autorių vardai, pavardės:</w:t>
      </w:r>
    </w:p>
    <w:p w14:paraId="79D148F2" w14:textId="77777777" w:rsidR="003C69CA" w:rsidRPr="00F636A9" w:rsidRDefault="003C69CA" w:rsidP="003C69CA">
      <w:pPr>
        <w:pStyle w:val="Betarp"/>
        <w:jc w:val="both"/>
        <w:rPr>
          <w:rFonts w:ascii="Arial" w:hAnsi="Arial" w:cs="Arial"/>
          <w:lang w:val="en-US"/>
        </w:rPr>
      </w:pPr>
    </w:p>
    <w:p w14:paraId="6CE86153"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1) ………………………………………………</w:t>
      </w:r>
    </w:p>
    <w:p w14:paraId="29EA9F45"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2) ………………………………………………</w:t>
      </w:r>
    </w:p>
    <w:p w14:paraId="28ECE61F"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3) ………………………………………………</w:t>
      </w:r>
    </w:p>
    <w:p w14:paraId="2344F4C0"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4) ………………………………………………</w:t>
      </w:r>
    </w:p>
    <w:p w14:paraId="276E3A26"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5) ………………………………………………</w:t>
      </w:r>
    </w:p>
    <w:p w14:paraId="79BEBE87" w14:textId="77777777" w:rsidR="003C69CA" w:rsidRDefault="003C69CA" w:rsidP="003C69CA">
      <w:pPr>
        <w:pStyle w:val="Betarp"/>
        <w:jc w:val="both"/>
        <w:rPr>
          <w:rFonts w:ascii="Arial" w:hAnsi="Arial" w:cs="Arial"/>
          <w:lang w:val="en-US"/>
        </w:rPr>
      </w:pPr>
    </w:p>
    <w:p w14:paraId="1B37F2F3" w14:textId="4095DF61" w:rsidR="00314AE6" w:rsidRPr="001F6A80" w:rsidRDefault="00314AE6" w:rsidP="001F6A80">
      <w:pPr>
        <w:pStyle w:val="Betarp"/>
        <w:numPr>
          <w:ilvl w:val="0"/>
          <w:numId w:val="5"/>
        </w:numPr>
        <w:jc w:val="center"/>
        <w:rPr>
          <w:rFonts w:ascii="Arial" w:hAnsi="Arial" w:cs="Arial"/>
          <w:b/>
          <w:bCs/>
          <w:lang w:val="pt-PT"/>
        </w:rPr>
      </w:pPr>
      <w:r w:rsidRPr="001F6A80">
        <w:rPr>
          <w:rFonts w:ascii="Arial" w:hAnsi="Arial" w:cs="Arial"/>
          <w:b/>
          <w:bCs/>
          <w:lang w:val="pt-PT"/>
        </w:rPr>
        <w:t>INFORMACIJA APIE APIE TIEKĖJŲ GRUPĘ</w:t>
      </w:r>
    </w:p>
    <w:p w14:paraId="42CC093F" w14:textId="77777777" w:rsidR="00314AE6" w:rsidRPr="001F6A80" w:rsidRDefault="00314AE6" w:rsidP="003C69CA">
      <w:pPr>
        <w:pStyle w:val="Betarp"/>
        <w:jc w:val="both"/>
        <w:rPr>
          <w:rFonts w:ascii="Arial" w:hAnsi="Arial" w:cs="Arial"/>
          <w:lang w:val="pt-PT"/>
        </w:rPr>
      </w:pPr>
    </w:p>
    <w:p w14:paraId="25A0358F" w14:textId="272E1FCA" w:rsidR="003C69CA" w:rsidRPr="00F636A9" w:rsidRDefault="003C69CA" w:rsidP="003C69CA">
      <w:pPr>
        <w:pStyle w:val="Betarp"/>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F636A9" w:rsidRDefault="003C69CA" w:rsidP="003C69CA">
      <w:pPr>
        <w:pStyle w:val="Betarp"/>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6178BC" w14:paraId="6EF8C248" w14:textId="77777777" w:rsidTr="00C0537D">
        <w:tc>
          <w:tcPr>
            <w:tcW w:w="567" w:type="dxa"/>
            <w:vMerge w:val="restart"/>
            <w:vAlign w:val="center"/>
          </w:tcPr>
          <w:p w14:paraId="66EEA34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Eil. Nr.</w:t>
            </w:r>
          </w:p>
        </w:tc>
        <w:tc>
          <w:tcPr>
            <w:tcW w:w="2835" w:type="dxa"/>
            <w:vMerge w:val="restart"/>
            <w:vAlign w:val="center"/>
          </w:tcPr>
          <w:p w14:paraId="6BFA4416"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pavadinimas</w:t>
            </w:r>
          </w:p>
        </w:tc>
        <w:tc>
          <w:tcPr>
            <w:tcW w:w="3402" w:type="dxa"/>
            <w:vMerge w:val="restart"/>
            <w:vAlign w:val="center"/>
          </w:tcPr>
          <w:p w14:paraId="7B12FEC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Numatomos suteikti paslaugos</w:t>
            </w:r>
          </w:p>
        </w:tc>
        <w:tc>
          <w:tcPr>
            <w:tcW w:w="2835" w:type="dxa"/>
            <w:vAlign w:val="center"/>
          </w:tcPr>
          <w:p w14:paraId="22C4B24C"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paslaugų dalies vertė pasiūlymo kainoje</w:t>
            </w:r>
          </w:p>
        </w:tc>
      </w:tr>
      <w:tr w:rsidR="003C69CA" w:rsidRPr="006178BC" w14:paraId="27696D06" w14:textId="77777777" w:rsidTr="00C0537D">
        <w:tc>
          <w:tcPr>
            <w:tcW w:w="567" w:type="dxa"/>
            <w:vMerge/>
            <w:vAlign w:val="center"/>
          </w:tcPr>
          <w:p w14:paraId="58423898" w14:textId="77777777" w:rsidR="003C69CA" w:rsidRPr="006178BC" w:rsidRDefault="003C69CA" w:rsidP="00C0537D">
            <w:pPr>
              <w:mirrorIndents/>
              <w:jc w:val="center"/>
              <w:rPr>
                <w:rFonts w:ascii="Arial" w:eastAsiaTheme="minorHAnsi" w:hAnsi="Arial" w:cs="Arial"/>
                <w:b/>
              </w:rPr>
            </w:pPr>
          </w:p>
        </w:tc>
        <w:tc>
          <w:tcPr>
            <w:tcW w:w="2835" w:type="dxa"/>
            <w:vMerge/>
            <w:vAlign w:val="center"/>
          </w:tcPr>
          <w:p w14:paraId="7F82038B" w14:textId="77777777" w:rsidR="003C69CA" w:rsidRPr="006178BC" w:rsidRDefault="003C69CA" w:rsidP="00C0537D">
            <w:pPr>
              <w:mirrorIndents/>
              <w:jc w:val="center"/>
              <w:rPr>
                <w:rFonts w:ascii="Arial" w:eastAsiaTheme="minorHAnsi" w:hAnsi="Arial" w:cs="Arial"/>
                <w:b/>
              </w:rPr>
            </w:pPr>
          </w:p>
        </w:tc>
        <w:tc>
          <w:tcPr>
            <w:tcW w:w="3402" w:type="dxa"/>
            <w:vMerge/>
            <w:vAlign w:val="center"/>
          </w:tcPr>
          <w:p w14:paraId="39CEF404" w14:textId="77777777" w:rsidR="003C69CA" w:rsidRPr="006178BC" w:rsidRDefault="003C69CA" w:rsidP="00C0537D">
            <w:pPr>
              <w:mirrorIndents/>
              <w:jc w:val="center"/>
              <w:rPr>
                <w:rFonts w:ascii="Arial" w:eastAsiaTheme="minorHAnsi" w:hAnsi="Arial" w:cs="Arial"/>
                <w:b/>
              </w:rPr>
            </w:pPr>
          </w:p>
        </w:tc>
        <w:tc>
          <w:tcPr>
            <w:tcW w:w="2835" w:type="dxa"/>
            <w:vAlign w:val="center"/>
          </w:tcPr>
          <w:p w14:paraId="5374157E"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EUR su PVM</w:t>
            </w:r>
          </w:p>
        </w:tc>
      </w:tr>
      <w:tr w:rsidR="003C69CA" w:rsidRPr="006178BC" w14:paraId="791B3B02" w14:textId="77777777" w:rsidTr="00C0537D">
        <w:tc>
          <w:tcPr>
            <w:tcW w:w="567" w:type="dxa"/>
            <w:vAlign w:val="center"/>
          </w:tcPr>
          <w:p w14:paraId="12884863"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14DC334" w14:textId="77777777" w:rsidR="003C69CA" w:rsidRPr="006178BC" w:rsidRDefault="003C69CA" w:rsidP="00C0537D">
            <w:pPr>
              <w:mirrorIndents/>
              <w:jc w:val="center"/>
              <w:rPr>
                <w:rFonts w:ascii="Arial" w:eastAsiaTheme="minorHAnsi" w:hAnsi="Arial" w:cs="Arial"/>
              </w:rPr>
            </w:pPr>
          </w:p>
        </w:tc>
        <w:tc>
          <w:tcPr>
            <w:tcW w:w="3402" w:type="dxa"/>
            <w:vAlign w:val="center"/>
          </w:tcPr>
          <w:p w14:paraId="6F464F12" w14:textId="77777777" w:rsidR="003C69CA" w:rsidRPr="006178BC" w:rsidRDefault="003C69CA" w:rsidP="00C0537D">
            <w:pPr>
              <w:mirrorIndents/>
              <w:jc w:val="center"/>
              <w:rPr>
                <w:rFonts w:ascii="Arial" w:eastAsiaTheme="minorHAnsi" w:hAnsi="Arial" w:cs="Arial"/>
              </w:rPr>
            </w:pPr>
          </w:p>
        </w:tc>
        <w:tc>
          <w:tcPr>
            <w:tcW w:w="2835" w:type="dxa"/>
            <w:vAlign w:val="center"/>
          </w:tcPr>
          <w:p w14:paraId="775453AE" w14:textId="77777777" w:rsidR="003C69CA" w:rsidRPr="006178BC" w:rsidRDefault="003C69CA" w:rsidP="00C0537D">
            <w:pPr>
              <w:mirrorIndents/>
              <w:jc w:val="center"/>
              <w:rPr>
                <w:rFonts w:ascii="Arial" w:eastAsiaTheme="minorHAnsi" w:hAnsi="Arial" w:cs="Arial"/>
              </w:rPr>
            </w:pPr>
          </w:p>
        </w:tc>
      </w:tr>
      <w:tr w:rsidR="003C69CA" w:rsidRPr="006178BC" w14:paraId="65A21FF5" w14:textId="77777777" w:rsidTr="00C0537D">
        <w:tc>
          <w:tcPr>
            <w:tcW w:w="567" w:type="dxa"/>
            <w:vAlign w:val="center"/>
          </w:tcPr>
          <w:p w14:paraId="24B3C539"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FA1DB2C" w14:textId="77777777" w:rsidR="003C69CA" w:rsidRPr="006178BC" w:rsidRDefault="003C69CA" w:rsidP="00C0537D">
            <w:pPr>
              <w:mirrorIndents/>
              <w:jc w:val="center"/>
              <w:rPr>
                <w:rFonts w:ascii="Arial" w:eastAsiaTheme="minorHAnsi" w:hAnsi="Arial" w:cs="Arial"/>
              </w:rPr>
            </w:pPr>
          </w:p>
        </w:tc>
        <w:tc>
          <w:tcPr>
            <w:tcW w:w="3402" w:type="dxa"/>
            <w:vAlign w:val="center"/>
          </w:tcPr>
          <w:p w14:paraId="1F61FB0E" w14:textId="77777777" w:rsidR="003C69CA" w:rsidRPr="006178BC" w:rsidRDefault="003C69CA" w:rsidP="00C0537D">
            <w:pPr>
              <w:mirrorIndents/>
              <w:jc w:val="center"/>
              <w:rPr>
                <w:rFonts w:ascii="Arial" w:eastAsiaTheme="minorHAnsi" w:hAnsi="Arial" w:cs="Arial"/>
              </w:rPr>
            </w:pPr>
          </w:p>
        </w:tc>
        <w:tc>
          <w:tcPr>
            <w:tcW w:w="2835" w:type="dxa"/>
            <w:vAlign w:val="center"/>
          </w:tcPr>
          <w:p w14:paraId="0CE91A49" w14:textId="77777777" w:rsidR="003C69CA" w:rsidRPr="006178BC" w:rsidRDefault="003C69CA" w:rsidP="00C0537D">
            <w:pPr>
              <w:mirrorIndents/>
              <w:jc w:val="center"/>
              <w:rPr>
                <w:rFonts w:ascii="Arial" w:eastAsiaTheme="minorHAnsi" w:hAnsi="Arial" w:cs="Arial"/>
              </w:rPr>
            </w:pPr>
          </w:p>
        </w:tc>
      </w:tr>
      <w:tr w:rsidR="003C69CA" w:rsidRPr="006178BC" w14:paraId="5114FC46" w14:textId="77777777" w:rsidTr="00C0537D">
        <w:tc>
          <w:tcPr>
            <w:tcW w:w="6804" w:type="dxa"/>
            <w:gridSpan w:val="3"/>
            <w:vAlign w:val="center"/>
          </w:tcPr>
          <w:p w14:paraId="4C0F9C95" w14:textId="77777777" w:rsidR="003C69CA" w:rsidRPr="006178BC" w:rsidRDefault="003C69CA" w:rsidP="00C0537D">
            <w:pPr>
              <w:mirrorIndents/>
              <w:jc w:val="right"/>
              <w:rPr>
                <w:rFonts w:ascii="Arial" w:eastAsiaTheme="minorHAnsi" w:hAnsi="Arial" w:cs="Arial"/>
                <w:b/>
              </w:rPr>
            </w:pPr>
            <w:r w:rsidRPr="006178BC">
              <w:rPr>
                <w:rFonts w:ascii="Arial" w:eastAsiaTheme="minorHAnsi" w:hAnsi="Arial" w:cs="Arial"/>
                <w:b/>
              </w:rPr>
              <w:t>Viso:</w:t>
            </w:r>
          </w:p>
        </w:tc>
        <w:tc>
          <w:tcPr>
            <w:tcW w:w="2835" w:type="dxa"/>
            <w:vAlign w:val="center"/>
          </w:tcPr>
          <w:p w14:paraId="0DF6D34D" w14:textId="77777777" w:rsidR="003C69CA" w:rsidRPr="006178BC" w:rsidRDefault="003C69CA" w:rsidP="00C0537D">
            <w:pPr>
              <w:mirrorIndents/>
              <w:jc w:val="center"/>
              <w:rPr>
                <w:rFonts w:ascii="Arial" w:eastAsiaTheme="minorHAnsi" w:hAnsi="Arial" w:cs="Arial"/>
              </w:rPr>
            </w:pPr>
          </w:p>
        </w:tc>
      </w:tr>
    </w:tbl>
    <w:p w14:paraId="2D1EF853" w14:textId="77777777" w:rsidR="003C69CA" w:rsidRPr="00F636A9" w:rsidRDefault="003C69CA" w:rsidP="003C69CA">
      <w:pPr>
        <w:pStyle w:val="Betarp"/>
        <w:jc w:val="both"/>
        <w:rPr>
          <w:rFonts w:ascii="Arial" w:hAnsi="Arial" w:cs="Arial"/>
        </w:rPr>
      </w:pPr>
    </w:p>
    <w:p w14:paraId="5ED032DC" w14:textId="56740392" w:rsidR="00A84056" w:rsidRPr="00D54FAF" w:rsidRDefault="00A84056" w:rsidP="001F6A80">
      <w:pPr>
        <w:pStyle w:val="Antrat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D54FAF">
        <w:rPr>
          <w:rFonts w:ascii="Arial" w:eastAsia="Times New Roman" w:hAnsi="Arial" w:cs="Arial"/>
          <w:b/>
          <w:bCs/>
          <w:color w:val="auto"/>
          <w:sz w:val="22"/>
          <w:szCs w:val="22"/>
        </w:rPr>
        <w:lastRenderedPageBreak/>
        <w:t xml:space="preserve">INFORMACIJA APIE </w:t>
      </w:r>
      <w:bookmarkEnd w:id="0"/>
      <w:r w:rsidRPr="00D54FAF">
        <w:rPr>
          <w:rFonts w:ascii="Arial" w:eastAsia="Times New Roman" w:hAnsi="Arial" w:cs="Arial"/>
          <w:b/>
          <w:bCs/>
          <w:color w:val="auto"/>
          <w:sz w:val="22"/>
          <w:szCs w:val="22"/>
        </w:rPr>
        <w:t>ŪKIO SUBJEKTUS</w:t>
      </w:r>
    </w:p>
    <w:p w14:paraId="51032E5A" w14:textId="743C1BE7" w:rsidR="00314AE6" w:rsidRDefault="00314AE6" w:rsidP="001F6A80">
      <w:pPr>
        <w:pStyle w:val="Sraopastraipa"/>
        <w:jc w:val="both"/>
        <w:rPr>
          <w:rFonts w:ascii="Arial" w:hAnsi="Arial" w:cs="Arial"/>
        </w:rPr>
      </w:pPr>
    </w:p>
    <w:p w14:paraId="7A9292DD" w14:textId="6DE177EF" w:rsidR="001F6A80" w:rsidRDefault="00586945" w:rsidP="001F6A80">
      <w:pPr>
        <w:pStyle w:val="Sraopastraipa"/>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eastAsia="Arial" w:hAnsi="Arial" w:cs="Arial"/>
        </w:rPr>
        <w:t xml:space="preserve">įskaitant Kvazisubtiekėjus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14:paraId="46CAC679" w14:textId="77777777" w:rsidR="001F6A80" w:rsidRPr="0023173B" w:rsidRDefault="00586945" w:rsidP="001F6A80">
      <w:pPr>
        <w:pStyle w:val="Sraopastraipa"/>
        <w:numPr>
          <w:ilvl w:val="1"/>
          <w:numId w:val="6"/>
        </w:numPr>
        <w:jc w:val="both"/>
        <w:rPr>
          <w:rFonts w:ascii="Arial" w:hAnsi="Arial" w:cs="Arial"/>
        </w:rPr>
      </w:pPr>
      <w:r w:rsidRPr="0023173B">
        <w:rPr>
          <w:rFonts w:ascii="Arial" w:hAnsi="Arial" w:cs="Arial"/>
        </w:rPr>
        <w:t>Jeigu Tiekėjas Pirminiame pasiūlyme nenurodo, kad remiasi kitų Ūkio subjektų pajėgumais, vadovaujantis VPĮ 49 straipsniu, bus laikoma, kad Pirkimo dokumentuose nurodytus kvalifikacijos reikalavimus atitinka pats Tiekėjas.</w:t>
      </w:r>
    </w:p>
    <w:p w14:paraId="598BFE67" w14:textId="54565332" w:rsidR="00586945" w:rsidRPr="0023173B" w:rsidRDefault="00586945" w:rsidP="001F6A80">
      <w:pPr>
        <w:pStyle w:val="Sraopastraipa"/>
        <w:numPr>
          <w:ilvl w:val="1"/>
          <w:numId w:val="6"/>
        </w:numPr>
        <w:jc w:val="both"/>
        <w:rPr>
          <w:rFonts w:ascii="Arial" w:hAnsi="Arial" w:cs="Arial"/>
        </w:rPr>
      </w:pPr>
      <w:r w:rsidRPr="0023173B">
        <w:rPr>
          <w:rFonts w:ascii="Arial" w:hAnsi="Arial" w:cs="Arial"/>
        </w:rPr>
        <w:t>Kartu su Pasiūlymu Tiekėjas turi pateikti Tiekėjo ir Ūkio subjektų užpildytus ir pasirašytus EBVPD. Kvazisubtiekėjų EBVPD pildyti ir pateikti nereikalaujama.</w:t>
      </w:r>
    </w:p>
    <w:p w14:paraId="05A42A54" w14:textId="77777777" w:rsidR="003C69CA" w:rsidRPr="00F636A9" w:rsidRDefault="003C69CA" w:rsidP="003C69CA">
      <w:pPr>
        <w:pStyle w:val="Betarp"/>
        <w:jc w:val="both"/>
        <w:rPr>
          <w:rFonts w:ascii="Arial" w:hAnsi="Arial" w:cs="Arial"/>
        </w:rPr>
      </w:pPr>
    </w:p>
    <w:p w14:paraId="65A1BAB6" w14:textId="77777777" w:rsidR="00231CBD" w:rsidRDefault="003C69CA" w:rsidP="00CB33C6">
      <w:pPr>
        <w:pStyle w:val="Betarp"/>
        <w:jc w:val="both"/>
        <w:rPr>
          <w:rFonts w:ascii="Arial" w:hAnsi="Arial" w:cs="Arial"/>
          <w:sz w:val="24"/>
          <w:szCs w:val="24"/>
        </w:rPr>
      </w:pPr>
      <w:r w:rsidRPr="000C2F34">
        <w:rPr>
          <w:rFonts w:ascii="Arial" w:hAnsi="Arial" w:cs="Arial"/>
          <w:sz w:val="24"/>
          <w:szCs w:val="24"/>
        </w:rPr>
        <w:tab/>
      </w:r>
    </w:p>
    <w:tbl>
      <w:tblPr>
        <w:tblW w:w="96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
        <w:gridCol w:w="1716"/>
        <w:gridCol w:w="2774"/>
        <w:gridCol w:w="1651"/>
        <w:gridCol w:w="998"/>
        <w:gridCol w:w="795"/>
        <w:gridCol w:w="1345"/>
      </w:tblGrid>
      <w:tr w:rsidR="00231CBD" w:rsidRPr="00231CBD" w14:paraId="25DA2F1A"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FEF98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Eil. Nr.</w:t>
            </w:r>
            <w:r w:rsidRPr="00231CBD">
              <w:rPr>
                <w:rFonts w:ascii="Arial" w:hAnsi="Arial" w:cs="Arial"/>
                <w:lang w:eastAsia="lt-LT"/>
              </w:rPr>
              <w:t> </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B67207"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Ūkio subjekto, Kvazisubtiekėjo pavadinimas ir statusas (Ūkio subjektas ar Kvazisubtiekėjas)</w:t>
            </w:r>
            <w:r w:rsidRPr="00231CBD">
              <w:rPr>
                <w:rFonts w:ascii="Arial" w:hAnsi="Arial" w:cs="Arial"/>
                <w:lang w:eastAsia="lt-LT"/>
              </w:rPr>
              <w:t> </w:t>
            </w:r>
          </w:p>
        </w:tc>
        <w:tc>
          <w:tcPr>
            <w:tcW w:w="24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4137C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 xml:space="preserve">Ūkio subjekto, Kvazisubtiekėjo  registracijos šalis ar teritorija </w:t>
            </w:r>
            <w:r w:rsidRPr="00231CBD">
              <w:rPr>
                <w:rFonts w:ascii="Arial" w:hAnsi="Arial" w:cs="Arial"/>
                <w:lang w:eastAsia="lt-LT"/>
              </w:rPr>
              <w:t>(jei fizinis asmuo –</w:t>
            </w:r>
            <w:r w:rsidRPr="00231CBD">
              <w:rPr>
                <w:rFonts w:ascii="Arial" w:hAnsi="Arial" w:cs="Arial"/>
                <w:b/>
                <w:bCs/>
                <w:lang w:eastAsia="lt-LT"/>
              </w:rPr>
              <w:t xml:space="preserve"> </w:t>
            </w:r>
            <w:r w:rsidRPr="00231CBD">
              <w:rPr>
                <w:rFonts w:ascii="Arial" w:hAnsi="Arial" w:cs="Arial"/>
                <w:lang w:eastAsia="lt-LT"/>
              </w:rPr>
              <w:t>nuolatinė gyvenamoji vieta</w:t>
            </w:r>
            <w:r w:rsidRPr="00231CBD">
              <w:rPr>
                <w:rFonts w:ascii="Arial" w:hAnsi="Arial" w:cs="Arial"/>
                <w:b/>
                <w:bCs/>
                <w:lang w:eastAsia="lt-LT"/>
              </w:rPr>
              <w:t xml:space="preserve"> </w:t>
            </w:r>
            <w:r w:rsidRPr="00231CBD">
              <w:rPr>
                <w:rFonts w:ascii="Arial" w:hAnsi="Arial" w:cs="Arial"/>
                <w:lang w:eastAsia="lt-LT"/>
              </w:rPr>
              <w:t>(šalis) ir pilietybė) </w:t>
            </w:r>
          </w:p>
        </w:tc>
        <w:tc>
          <w:tcPr>
            <w:tcW w:w="195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06BBB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Kvalifikacijos reikalavimai, kuriems atitikti bus pasitelkiamas Ūkio subjektas, Kvazisubtiekėjas</w:t>
            </w:r>
            <w:r w:rsidRPr="00231CBD">
              <w:rPr>
                <w:rFonts w:ascii="Arial" w:hAnsi="Arial" w:cs="Arial"/>
                <w:lang w:eastAsia="lt-LT"/>
              </w:rPr>
              <w:t> </w:t>
            </w:r>
          </w:p>
          <w:p w14:paraId="745B57AE" w14:textId="49D9FF3A"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i/>
                <w:iCs/>
                <w:lang w:eastAsia="lt-LT"/>
              </w:rPr>
              <w:t xml:space="preserve">(Pagal SPS </w:t>
            </w:r>
            <w:r w:rsidR="00AA2394">
              <w:rPr>
                <w:rFonts w:ascii="Arial" w:hAnsi="Arial" w:cs="Arial"/>
                <w:b/>
                <w:bCs/>
                <w:i/>
                <w:iCs/>
                <w:lang w:eastAsia="lt-LT"/>
              </w:rPr>
              <w:t>5</w:t>
            </w:r>
            <w:r w:rsidRPr="00231CBD">
              <w:rPr>
                <w:rFonts w:ascii="Arial" w:hAnsi="Arial" w:cs="Arial"/>
                <w:b/>
                <w:bCs/>
                <w:i/>
                <w:iCs/>
                <w:lang w:eastAsia="lt-LT"/>
              </w:rPr>
              <w:t xml:space="preserve"> priedo </w:t>
            </w:r>
            <w:r w:rsidR="00ED3A55">
              <w:rPr>
                <w:rFonts w:ascii="Arial" w:hAnsi="Arial" w:cs="Arial"/>
                <w:b/>
                <w:bCs/>
                <w:i/>
                <w:iCs/>
                <w:lang w:eastAsia="lt-LT"/>
              </w:rPr>
              <w:t>1 lentelės</w:t>
            </w:r>
            <w:r w:rsidRPr="00231CBD">
              <w:rPr>
                <w:rFonts w:ascii="Arial" w:hAnsi="Arial" w:cs="Arial"/>
                <w:b/>
                <w:bCs/>
                <w:i/>
                <w:iCs/>
                <w:lang w:eastAsia="lt-LT"/>
              </w:rPr>
              <w:t xml:space="preserve"> reikalavimus)</w:t>
            </w:r>
            <w:r w:rsidRPr="00231CBD">
              <w:rPr>
                <w:rFonts w:ascii="Arial" w:hAnsi="Arial" w:cs="Arial"/>
                <w:lang w:eastAsia="lt-LT"/>
              </w:rPr>
              <w:t> </w:t>
            </w:r>
          </w:p>
        </w:tc>
        <w:tc>
          <w:tcPr>
            <w:tcW w:w="179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3F9B0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Ar pats Tiekėjas/Tiekėjų grupės narys atitinka kvalifikacijos reikalavimą, kuriam pasitelkiami Ūkio subjektai ir (ar) Kvazisubtiekėjai?*</w:t>
            </w:r>
            <w:r w:rsidRPr="00231CBD">
              <w:rPr>
                <w:rFonts w:ascii="Arial" w:hAnsi="Arial" w:cs="Arial"/>
                <w:lang w:eastAsia="lt-LT"/>
              </w:rPr>
              <w:t> </w:t>
            </w:r>
          </w:p>
          <w:p w14:paraId="762A6BAC" w14:textId="77777777" w:rsidR="00231CBD" w:rsidRPr="00231CBD" w:rsidRDefault="00231CBD" w:rsidP="00231CBD">
            <w:pPr>
              <w:jc w:val="both"/>
              <w:textAlignment w:val="baseline"/>
              <w:rPr>
                <w:rFonts w:ascii="Segoe UI" w:hAnsi="Segoe UI" w:cs="Segoe UI"/>
                <w:sz w:val="18"/>
                <w:szCs w:val="18"/>
                <w:lang w:eastAsia="lt-LT"/>
              </w:rPr>
            </w:pPr>
            <w:r w:rsidRPr="00231CBD">
              <w:rPr>
                <w:rFonts w:ascii="Arial" w:hAnsi="Arial" w:cs="Arial"/>
                <w:lang w:eastAsia="lt-LT"/>
              </w:rPr>
              <w:t> </w:t>
            </w:r>
          </w:p>
        </w:tc>
        <w:tc>
          <w:tcPr>
            <w:tcW w:w="134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719E7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Perduodamų vykdyti sutartinių įsipareigojimų dalis</w:t>
            </w:r>
            <w:r w:rsidRPr="00231CBD">
              <w:rPr>
                <w:rFonts w:ascii="Arial" w:hAnsi="Arial" w:cs="Arial"/>
                <w:b/>
                <w:bCs/>
                <w:sz w:val="16"/>
                <w:szCs w:val="16"/>
                <w:vertAlign w:val="superscript"/>
                <w:lang w:eastAsia="lt-LT"/>
              </w:rPr>
              <w:t>3</w:t>
            </w:r>
            <w:r w:rsidRPr="00231CBD">
              <w:rPr>
                <w:rFonts w:ascii="Arial" w:hAnsi="Arial" w:cs="Arial"/>
                <w:b/>
                <w:bCs/>
                <w:lang w:eastAsia="lt-LT"/>
              </w:rPr>
              <w:t> </w:t>
            </w:r>
            <w:r w:rsidRPr="00231CBD">
              <w:rPr>
                <w:rFonts w:ascii="Arial" w:hAnsi="Arial" w:cs="Arial"/>
                <w:lang w:eastAsia="lt-LT"/>
              </w:rPr>
              <w:t> </w:t>
            </w:r>
          </w:p>
        </w:tc>
      </w:tr>
      <w:tr w:rsidR="00095DE2" w:rsidRPr="00231CBD" w14:paraId="1C7CF3C6"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4DBE6E"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1. </w:t>
            </w:r>
          </w:p>
        </w:tc>
        <w:tc>
          <w:tcPr>
            <w:tcW w:w="1717" w:type="dxa"/>
            <w:vAlign w:val="center"/>
          </w:tcPr>
          <w:p w14:paraId="478F4E76" w14:textId="3DB87B25" w:rsidR="00095DE2" w:rsidRPr="00231CBD" w:rsidRDefault="00095DE2" w:rsidP="00095DE2">
            <w:pPr>
              <w:jc w:val="center"/>
              <w:textAlignment w:val="baseline"/>
              <w:rPr>
                <w:rFonts w:ascii="Segoe UI" w:hAnsi="Segoe UI" w:cs="Segoe UI"/>
                <w:sz w:val="18"/>
                <w:szCs w:val="18"/>
                <w:lang w:eastAsia="lt-LT"/>
              </w:rPr>
            </w:pPr>
            <w:sdt>
              <w:sdtPr>
                <w:rPr>
                  <w:rFonts w:cs="Arial"/>
                  <w:b/>
                </w:rPr>
                <w:id w:val="-1463812844"/>
                <w:placeholder>
                  <w:docPart w:val="0978CE39D7CC4B54ABCC657308FF4F94"/>
                </w:placeholder>
                <w:showingPlcHdr/>
                <w:dropDownList>
                  <w:listItem w:value="[Pasirinkte]"/>
                  <w:listItem w:displayText="Ūkio subjektas" w:value="Ūkio subjektas"/>
                  <w:listItem w:displayText="Kvazisubtiekėjas" w:value="Kvazisubtiekėjas"/>
                </w:dropDownList>
              </w:sdtPr>
              <w:sdtContent>
                <w:r w:rsidRPr="00F626BA">
                  <w:rPr>
                    <w:rFonts w:cs="Arial"/>
                    <w:color w:val="FF0000"/>
                  </w:rPr>
                  <w:t>[Pasirinkite]</w:t>
                </w:r>
              </w:sdtContent>
            </w:sdt>
            <w:r w:rsidRPr="00F626BA">
              <w:rPr>
                <w:rFonts w:cs="Arial"/>
                <w:b/>
              </w:rPr>
              <w:t xml:space="preserve"> </w:t>
            </w:r>
            <w:r w:rsidRPr="00B567AC">
              <w:rPr>
                <w:rFonts w:cs="Arial"/>
              </w:rPr>
              <w:t>P</w:t>
            </w:r>
            <w:r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shd w:val="clear" w:color="auto" w:fill="auto"/>
            <w:hideMark/>
          </w:tcPr>
          <w:p w14:paraId="5FC1F02A"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shd w:val="clear" w:color="auto" w:fill="auto"/>
            <w:hideMark/>
          </w:tcPr>
          <w:p w14:paraId="2E27594B" w14:textId="30CAAD6E"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ED3A55">
              <w:rPr>
                <w:rFonts w:ascii="Arial" w:hAnsi="Arial" w:cs="Arial"/>
                <w:i/>
                <w:iCs/>
                <w:color w:val="000000"/>
                <w:lang w:eastAsia="lt-LT"/>
              </w:rPr>
              <w:t>5</w:t>
            </w:r>
            <w:r w:rsidRPr="00231CBD">
              <w:rPr>
                <w:rFonts w:ascii="Arial" w:hAnsi="Arial" w:cs="Arial"/>
                <w:i/>
                <w:iCs/>
                <w:color w:val="000000"/>
                <w:lang w:eastAsia="lt-LT"/>
              </w:rPr>
              <w:t xml:space="preserve"> priedo 1</w:t>
            </w:r>
            <w:r w:rsidR="00ED3A55">
              <w:rPr>
                <w:rFonts w:ascii="Arial" w:hAnsi="Arial" w:cs="Arial"/>
                <w:i/>
                <w:iCs/>
                <w:color w:val="000000"/>
                <w:lang w:eastAsia="lt-LT"/>
              </w:rPr>
              <w:t xml:space="preserve"> lentelės </w:t>
            </w:r>
            <w:r w:rsidR="00C44444">
              <w:rPr>
                <w:rFonts w:ascii="Arial" w:hAnsi="Arial" w:cs="Arial"/>
                <w:i/>
                <w:iCs/>
                <w:color w:val="000000"/>
                <w:lang w:eastAsia="lt-LT"/>
              </w:rPr>
              <w:t>1</w:t>
            </w:r>
            <w:r w:rsidRPr="00231CBD">
              <w:rPr>
                <w:rFonts w:ascii="Arial" w:hAnsi="Arial" w:cs="Arial"/>
                <w:i/>
                <w:iCs/>
                <w:color w:val="000000"/>
                <w:lang w:eastAsia="lt-LT"/>
              </w:rPr>
              <w:t xml:space="preserve"> punktas – </w:t>
            </w:r>
            <w:r w:rsidR="00DA1997" w:rsidRPr="4BBABB49">
              <w:rPr>
                <w:rFonts w:ascii="Arial" w:hAnsi="Arial" w:cs="Arial"/>
              </w:rPr>
              <w:t>Turi teisę eiti</w:t>
            </w:r>
            <w:r w:rsidR="00DA1997">
              <w:rPr>
                <w:rFonts w:ascii="Arial" w:hAnsi="Arial" w:cs="Arial"/>
              </w:rPr>
              <w:t xml:space="preserve"> </w:t>
            </w:r>
            <w:r w:rsidR="00DA1997" w:rsidRPr="00DA1997">
              <w:rPr>
                <w:rFonts w:ascii="Arial" w:hAnsi="Arial" w:cs="Arial"/>
              </w:rPr>
              <w:t>ypatingojo statinio projekto vadovo ir ypatingo statinio projekto vykdymo priežiūros vadovo pa</w:t>
            </w:r>
            <w:r w:rsidR="00DA1997" w:rsidRPr="4BBABB49">
              <w:rPr>
                <w:rFonts w:ascii="Arial" w:hAnsi="Arial" w:cs="Arial"/>
              </w:rPr>
              <w:t>reigas</w:t>
            </w:r>
          </w:p>
        </w:tc>
        <w:tc>
          <w:tcPr>
            <w:tcW w:w="9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996A83"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97FC6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MS Gothic" w:eastAsia="MS Gothic" w:hAnsi="MS Gothic" w:cs="Segoe UI" w:hint="eastAsia"/>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B9F87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ataskaitos parengimas</w:t>
            </w:r>
            <w:r w:rsidRPr="00231CBD">
              <w:rPr>
                <w:rFonts w:ascii="Arial" w:hAnsi="Arial" w:cs="Arial"/>
                <w:lang w:eastAsia="lt-LT"/>
              </w:rPr>
              <w:t> </w:t>
            </w:r>
          </w:p>
        </w:tc>
      </w:tr>
      <w:tr w:rsidR="00095DE2" w:rsidRPr="00231CBD" w14:paraId="418D08DE"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0A0BBFD"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2. </w:t>
            </w:r>
          </w:p>
        </w:tc>
        <w:tc>
          <w:tcPr>
            <w:tcW w:w="1717" w:type="dxa"/>
            <w:vAlign w:val="center"/>
          </w:tcPr>
          <w:p w14:paraId="31589035" w14:textId="2DCA4614" w:rsidR="00095DE2" w:rsidRPr="00231CBD" w:rsidRDefault="00095DE2" w:rsidP="00095DE2">
            <w:pPr>
              <w:jc w:val="center"/>
              <w:textAlignment w:val="baseline"/>
              <w:rPr>
                <w:rFonts w:ascii="Segoe UI" w:hAnsi="Segoe UI" w:cs="Segoe UI"/>
                <w:sz w:val="18"/>
                <w:szCs w:val="18"/>
                <w:lang w:eastAsia="lt-LT"/>
              </w:rPr>
            </w:pPr>
            <w:sdt>
              <w:sdtPr>
                <w:rPr>
                  <w:rFonts w:cs="Arial"/>
                  <w:b/>
                </w:rPr>
                <w:id w:val="-769393153"/>
                <w:placeholder>
                  <w:docPart w:val="7734D8918DE84931B278AE55280C1ECB"/>
                </w:placeholder>
                <w:showingPlcHdr/>
                <w:dropDownList>
                  <w:listItem w:value="[Pasirinkte]"/>
                  <w:listItem w:displayText="Ūkio subjektas" w:value="Ūkio subjektas"/>
                  <w:listItem w:displayText="Kvazisubtiekėjas" w:value="Kvazisubtiekėjas"/>
                </w:dropDownList>
              </w:sdtPr>
              <w:sdtContent>
                <w:r w:rsidRPr="00F626BA">
                  <w:rPr>
                    <w:rFonts w:cs="Arial"/>
                    <w:color w:val="FF0000"/>
                  </w:rPr>
                  <w:t>[Pasirinkite]</w:t>
                </w:r>
              </w:sdtContent>
            </w:sdt>
            <w:r w:rsidRPr="00F626BA">
              <w:rPr>
                <w:rFonts w:cs="Arial"/>
                <w:b/>
              </w:rPr>
              <w:t xml:space="preserve"> </w:t>
            </w:r>
            <w:r w:rsidRPr="00B567AC">
              <w:rPr>
                <w:rFonts w:cs="Arial"/>
              </w:rPr>
              <w:t>P</w:t>
            </w:r>
            <w:r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shd w:val="clear" w:color="auto" w:fill="auto"/>
            <w:hideMark/>
          </w:tcPr>
          <w:p w14:paraId="2DA11D0B"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shd w:val="clear" w:color="auto" w:fill="auto"/>
            <w:hideMark/>
          </w:tcPr>
          <w:p w14:paraId="18E40188" w14:textId="0F6D39A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DA1997">
              <w:rPr>
                <w:rFonts w:ascii="Arial" w:hAnsi="Arial" w:cs="Arial"/>
                <w:i/>
                <w:iCs/>
                <w:color w:val="000000"/>
                <w:lang w:eastAsia="lt-LT"/>
              </w:rPr>
              <w:t>5</w:t>
            </w:r>
            <w:r w:rsidRPr="00231CBD">
              <w:rPr>
                <w:rFonts w:ascii="Arial" w:hAnsi="Arial" w:cs="Arial"/>
                <w:i/>
                <w:iCs/>
                <w:color w:val="000000"/>
                <w:lang w:eastAsia="lt-LT"/>
              </w:rPr>
              <w:t xml:space="preserve"> priedo </w:t>
            </w:r>
            <w:r w:rsidR="00DA1997">
              <w:rPr>
                <w:rFonts w:ascii="Arial" w:hAnsi="Arial" w:cs="Arial"/>
                <w:i/>
                <w:iCs/>
                <w:color w:val="000000"/>
                <w:lang w:eastAsia="lt-LT"/>
              </w:rPr>
              <w:t>1 lentelės</w:t>
            </w:r>
            <w:r w:rsidRPr="00231CBD">
              <w:rPr>
                <w:rFonts w:ascii="Arial" w:hAnsi="Arial" w:cs="Arial"/>
                <w:i/>
                <w:iCs/>
                <w:color w:val="000000"/>
                <w:lang w:eastAsia="lt-LT"/>
              </w:rPr>
              <w:t xml:space="preserve"> </w:t>
            </w:r>
            <w:r w:rsidR="00DA1997">
              <w:rPr>
                <w:rFonts w:ascii="Arial" w:hAnsi="Arial" w:cs="Arial"/>
                <w:i/>
                <w:iCs/>
                <w:color w:val="000000"/>
                <w:lang w:eastAsia="lt-LT"/>
              </w:rPr>
              <w:t>2</w:t>
            </w:r>
            <w:r w:rsidRPr="00231CBD">
              <w:rPr>
                <w:rFonts w:ascii="Arial" w:hAnsi="Arial" w:cs="Arial"/>
                <w:i/>
                <w:iCs/>
                <w:color w:val="000000"/>
                <w:lang w:eastAsia="lt-LT"/>
              </w:rPr>
              <w:t xml:space="preserve"> punktas – </w:t>
            </w:r>
            <w:r w:rsidR="00B567AC" w:rsidRPr="4BBABB49">
              <w:rPr>
                <w:rFonts w:ascii="Arial" w:hAnsi="Arial" w:cs="Arial"/>
              </w:rPr>
              <w:t xml:space="preserve">Turi teisę eiti </w:t>
            </w:r>
            <w:r w:rsidR="00B567AC" w:rsidRPr="00B567AC">
              <w:rPr>
                <w:rFonts w:ascii="Arial" w:hAnsi="Arial" w:cs="Arial"/>
                <w:lang w:eastAsia="en-GB"/>
              </w:rPr>
              <w:t xml:space="preserve">ypatingojo statinio architektūrinės dalies projekto vadovo </w:t>
            </w:r>
            <w:r w:rsidR="00B567AC" w:rsidRPr="00B567AC">
              <w:rPr>
                <w:rFonts w:ascii="Arial" w:hAnsi="Arial" w:cs="Arial"/>
              </w:rPr>
              <w:t xml:space="preserve">ir </w:t>
            </w:r>
            <w:r w:rsidR="00B567AC" w:rsidRPr="00B567AC">
              <w:rPr>
                <w:rFonts w:ascii="Arial" w:hAnsi="Arial" w:cs="Arial"/>
                <w:lang w:eastAsia="en-GB"/>
              </w:rPr>
              <w:t>ypatingojo statinio architektūrinės dalies projekto vykdymo priežiūros vadovo</w:t>
            </w:r>
            <w:r w:rsidR="00B567AC" w:rsidRPr="4BBABB49">
              <w:rPr>
                <w:rFonts w:ascii="Arial" w:hAnsi="Arial" w:cs="Arial"/>
              </w:rPr>
              <w:t xml:space="preserve"> pareigas:</w:t>
            </w:r>
            <w:r w:rsidR="00B567AC">
              <w:br/>
            </w:r>
          </w:p>
        </w:tc>
        <w:tc>
          <w:tcPr>
            <w:tcW w:w="9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1B8805"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3E2690"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5A0C0C"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gerbūvio sutvarkymas</w:t>
            </w:r>
            <w:r w:rsidRPr="00231CBD">
              <w:rPr>
                <w:rFonts w:ascii="Arial" w:hAnsi="Arial" w:cs="Arial"/>
                <w:lang w:eastAsia="lt-LT"/>
              </w:rPr>
              <w:t> </w:t>
            </w:r>
          </w:p>
        </w:tc>
      </w:tr>
    </w:tbl>
    <w:p w14:paraId="671ABA9A" w14:textId="77777777" w:rsidR="00231CBD" w:rsidRDefault="00231CBD" w:rsidP="00CB33C6">
      <w:pPr>
        <w:pStyle w:val="Betarp"/>
        <w:jc w:val="both"/>
        <w:rPr>
          <w:rFonts w:ascii="Arial" w:hAnsi="Arial" w:cs="Arial"/>
          <w:sz w:val="24"/>
          <w:szCs w:val="24"/>
        </w:rPr>
      </w:pPr>
    </w:p>
    <w:p w14:paraId="67FEDAE7" w14:textId="77777777" w:rsidR="00231CBD" w:rsidRDefault="00231CBD" w:rsidP="00CB33C6">
      <w:pPr>
        <w:pStyle w:val="Betarp"/>
        <w:jc w:val="both"/>
        <w:rPr>
          <w:rFonts w:ascii="Arial" w:hAnsi="Arial" w:cs="Arial"/>
          <w:sz w:val="24"/>
          <w:szCs w:val="24"/>
        </w:rPr>
      </w:pPr>
    </w:p>
    <w:p w14:paraId="7F6FF75B" w14:textId="77777777" w:rsidR="00231CBD" w:rsidRDefault="00231CBD" w:rsidP="00CB33C6">
      <w:pPr>
        <w:pStyle w:val="Betarp"/>
        <w:jc w:val="both"/>
        <w:rPr>
          <w:rFonts w:ascii="Arial" w:hAnsi="Arial" w:cs="Arial"/>
          <w:sz w:val="24"/>
          <w:szCs w:val="24"/>
        </w:rPr>
      </w:pPr>
    </w:p>
    <w:p w14:paraId="0733A78E" w14:textId="3720C69B" w:rsidR="00CB33C6" w:rsidRPr="000C2F34" w:rsidRDefault="003C69CA" w:rsidP="00CB33C6">
      <w:pPr>
        <w:pStyle w:val="Betarp"/>
        <w:jc w:val="both"/>
        <w:rPr>
          <w:rFonts w:ascii="Arial" w:hAnsi="Arial" w:cs="Arial"/>
          <w:sz w:val="20"/>
          <w:szCs w:val="20"/>
        </w:rPr>
      </w:pPr>
      <w:r w:rsidRPr="000C2F34">
        <w:rPr>
          <w:rFonts w:ascii="Arial" w:hAnsi="Arial" w:cs="Arial"/>
          <w:sz w:val="24"/>
          <w:szCs w:val="24"/>
        </w:rPr>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Kvazisubtiekėjai</w:t>
      </w:r>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00B55850" w:rsidRPr="00B55850">
        <w:rPr>
          <w:rFonts w:ascii="Arial" w:hAnsi="Arial" w:cs="Arial"/>
          <w:sz w:val="20"/>
          <w:szCs w:val="20"/>
        </w:rPr>
        <w:t>, Kvazisubtiekėjų</w:t>
      </w:r>
      <w:r w:rsidR="00E3716D" w:rsidRPr="00B55850">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00CB33C6" w:rsidRPr="000C2F34">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w:t>
      </w:r>
      <w:r w:rsidR="003C4BFF">
        <w:rPr>
          <w:rFonts w:ascii="Arial" w:hAnsi="Arial" w:cs="Arial"/>
          <w:b/>
          <w:sz w:val="20"/>
          <w:szCs w:val="20"/>
        </w:rPr>
        <w:t>ūkio subjektas</w:t>
      </w:r>
      <w:r w:rsidR="00CB33C6" w:rsidRPr="000C2F34">
        <w:rPr>
          <w:rFonts w:ascii="Arial" w:hAnsi="Arial" w:cs="Arial"/>
          <w:sz w:val="20"/>
          <w:szCs w:val="20"/>
        </w:rPr>
        <w:t xml:space="preserve"> (pateikiant įrodymus, kad jo ištekliai bus prieinami ir galimi naudoti visą pirkimo sutarties vykdymo laikotarpį).</w:t>
      </w:r>
    </w:p>
    <w:p w14:paraId="5A9F6E29" w14:textId="77777777" w:rsidR="00CB33C6" w:rsidRDefault="00CB33C6" w:rsidP="003C69CA">
      <w:pPr>
        <w:pStyle w:val="Betarp"/>
        <w:jc w:val="both"/>
        <w:rPr>
          <w:rFonts w:ascii="Arial" w:hAnsi="Arial" w:cs="Arial"/>
          <w:sz w:val="20"/>
          <w:szCs w:val="20"/>
        </w:rPr>
      </w:pPr>
    </w:p>
    <w:p w14:paraId="3F2D8987" w14:textId="722AB4DC" w:rsidR="0045590B" w:rsidRPr="002C77F5" w:rsidRDefault="0045590B" w:rsidP="00772BD1">
      <w:pPr>
        <w:pStyle w:val="Sraopastraipa"/>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008832D3" w:rsidRPr="002C77F5">
        <w:rPr>
          <w:rFonts w:ascii="Arial" w:hAnsi="Arial" w:cs="Arial"/>
          <w:b/>
          <w:bCs/>
          <w:sz w:val="22"/>
          <w:szCs w:val="22"/>
        </w:rPr>
        <w:t>BTIEKĖJUS</w:t>
      </w:r>
    </w:p>
    <w:p w14:paraId="214B4498" w14:textId="77777777" w:rsidR="0045590B" w:rsidRDefault="0045590B" w:rsidP="0045590B">
      <w:pPr>
        <w:tabs>
          <w:tab w:val="left" w:pos="567"/>
        </w:tabs>
        <w:jc w:val="both"/>
        <w:rPr>
          <w:rFonts w:ascii="Arial" w:hAnsi="Arial" w:cs="Arial"/>
        </w:rPr>
      </w:pPr>
    </w:p>
    <w:p w14:paraId="4B8CFFDF" w14:textId="6015041A" w:rsidR="00BA6B7A" w:rsidRPr="001F6A80" w:rsidRDefault="00BA6B7A" w:rsidP="001F6A80">
      <w:pPr>
        <w:tabs>
          <w:tab w:val="left" w:pos="567"/>
        </w:tabs>
        <w:jc w:val="both"/>
        <w:rPr>
          <w:rFonts w:ascii="Arial" w:hAnsi="Arial" w:cs="Arial"/>
        </w:rPr>
      </w:pPr>
      <w:r w:rsidRPr="001F6A80">
        <w:rPr>
          <w:rFonts w:ascii="Arial" w:hAnsi="Arial" w:cs="Arial"/>
        </w:rPr>
        <w:lastRenderedPageBreak/>
        <w:t xml:space="preserve">Dalyvis su Pasiūlymu </w:t>
      </w:r>
      <w:r w:rsidRPr="001F6A80">
        <w:rPr>
          <w:rFonts w:ascii="Arial" w:hAnsi="Arial" w:cs="Arial"/>
          <w:b/>
          <w:bCs/>
        </w:rPr>
        <w:t>privalo</w:t>
      </w:r>
      <w:r w:rsidRPr="001F6A80">
        <w:rPr>
          <w:rFonts w:ascii="Arial" w:hAnsi="Arial" w:cs="Arial"/>
        </w:rPr>
        <w:t xml:space="preserve"> išviešinti subtiekimui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14:paraId="6CFE4B5C" w14:textId="77777777" w:rsidR="00B55850" w:rsidRPr="000C2F34" w:rsidRDefault="00B55850" w:rsidP="003C69CA">
      <w:pPr>
        <w:pStyle w:val="Betarp"/>
        <w:jc w:val="both"/>
        <w:rPr>
          <w:rFonts w:ascii="Arial" w:hAnsi="Arial" w:cs="Arial"/>
          <w:sz w:val="20"/>
          <w:szCs w:val="20"/>
        </w:rPr>
      </w:pPr>
    </w:p>
    <w:tbl>
      <w:tblPr>
        <w:tblStyle w:val="Lentelstinklelis"/>
        <w:tblW w:w="0" w:type="auto"/>
        <w:tblLook w:val="04A0" w:firstRow="1" w:lastRow="0" w:firstColumn="1" w:lastColumn="0" w:noHBand="0" w:noVBand="1"/>
      </w:tblPr>
      <w:tblGrid>
        <w:gridCol w:w="547"/>
        <w:gridCol w:w="2130"/>
        <w:gridCol w:w="2877"/>
        <w:gridCol w:w="1922"/>
        <w:gridCol w:w="2151"/>
      </w:tblGrid>
      <w:tr w:rsidR="006178BC" w:rsidRPr="009D1695" w14:paraId="05CDF11D" w14:textId="77777777" w:rsidTr="051BC170">
        <w:trPr>
          <w:trHeight w:val="646"/>
        </w:trPr>
        <w:tc>
          <w:tcPr>
            <w:tcW w:w="547" w:type="dxa"/>
            <w:vAlign w:val="center"/>
          </w:tcPr>
          <w:p w14:paraId="7FE5A2C0" w14:textId="77777777" w:rsidR="006178BC" w:rsidRPr="009D1695" w:rsidRDefault="006178BC" w:rsidP="00C0537D">
            <w:pPr>
              <w:jc w:val="center"/>
              <w:rPr>
                <w:rFonts w:ascii="Arial" w:hAnsi="Arial" w:cs="Arial"/>
                <w:b/>
              </w:rPr>
            </w:pPr>
            <w:r w:rsidRPr="009D1695">
              <w:rPr>
                <w:rFonts w:ascii="Arial" w:hAnsi="Arial" w:cs="Arial"/>
                <w:b/>
              </w:rPr>
              <w:t>Eil. Nr.</w:t>
            </w:r>
          </w:p>
        </w:tc>
        <w:tc>
          <w:tcPr>
            <w:tcW w:w="2130" w:type="dxa"/>
            <w:vAlign w:val="center"/>
          </w:tcPr>
          <w:p w14:paraId="27A1A5F3" w14:textId="77777777" w:rsidR="006178BC" w:rsidRPr="009D1695" w:rsidRDefault="006178BC" w:rsidP="00C0537D">
            <w:pPr>
              <w:jc w:val="center"/>
              <w:rPr>
                <w:rFonts w:ascii="Arial" w:hAnsi="Arial" w:cs="Arial"/>
                <w:b/>
              </w:rPr>
            </w:pPr>
            <w:r w:rsidRPr="051BC170">
              <w:rPr>
                <w:rFonts w:ascii="Arial" w:hAnsi="Arial" w:cs="Arial"/>
                <w:b/>
                <w:bCs/>
              </w:rPr>
              <w:t>Subtiekėjo pavadinimas</w:t>
            </w:r>
            <w:r w:rsidRPr="051BC170">
              <w:rPr>
                <w:rStyle w:val="Puslapioinaosnuoroda"/>
                <w:rFonts w:ascii="Arial" w:hAnsi="Arial" w:cs="Arial"/>
                <w:b/>
                <w:bCs/>
              </w:rPr>
              <w:footnoteReference w:id="2"/>
            </w:r>
          </w:p>
          <w:p w14:paraId="7F681B0A" w14:textId="77777777" w:rsidR="006178BC" w:rsidRPr="009D1695" w:rsidRDefault="006178BC" w:rsidP="00C0537D">
            <w:pPr>
              <w:jc w:val="center"/>
              <w:rPr>
                <w:rFonts w:ascii="Arial" w:hAnsi="Arial" w:cs="Arial"/>
                <w:b/>
              </w:rPr>
            </w:pPr>
            <w:r w:rsidRPr="009D1695">
              <w:rPr>
                <w:rFonts w:ascii="Arial" w:hAnsi="Arial" w:cs="Arial"/>
                <w:b/>
              </w:rPr>
              <w:t xml:space="preserve"> </w:t>
            </w:r>
          </w:p>
        </w:tc>
        <w:tc>
          <w:tcPr>
            <w:tcW w:w="2877" w:type="dxa"/>
          </w:tcPr>
          <w:p w14:paraId="57E23E93" w14:textId="77777777" w:rsidR="006178BC" w:rsidRDefault="006178BC" w:rsidP="00C0537D">
            <w:pPr>
              <w:jc w:val="center"/>
              <w:rPr>
                <w:rFonts w:ascii="Arial" w:hAnsi="Arial" w:cs="Arial"/>
                <w:b/>
              </w:rPr>
            </w:pPr>
          </w:p>
          <w:p w14:paraId="1D8775A1" w14:textId="77777777" w:rsidR="006178BC" w:rsidRPr="009D1695" w:rsidRDefault="006178BC" w:rsidP="00C0537D">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(jei fizinis asmuo – nuolatinė gyvenamoji vieta (šalis) ir pilietybė)</w:t>
            </w:r>
          </w:p>
        </w:tc>
        <w:tc>
          <w:tcPr>
            <w:tcW w:w="1922" w:type="dxa"/>
          </w:tcPr>
          <w:p w14:paraId="70B86E5D" w14:textId="77777777" w:rsidR="006178BC" w:rsidRDefault="006178BC" w:rsidP="00C0537D">
            <w:pPr>
              <w:jc w:val="center"/>
              <w:rPr>
                <w:rFonts w:ascii="Arial" w:hAnsi="Arial" w:cs="Arial"/>
                <w:b/>
              </w:rPr>
            </w:pPr>
          </w:p>
          <w:p w14:paraId="6E6ECD8F" w14:textId="77777777" w:rsidR="006178BC" w:rsidRPr="009D1695" w:rsidRDefault="006178BC" w:rsidP="00C0537D">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(jei fizinis asmuo – nuolatinė gyvenamoji vieta (šalis) ir pilietybė)</w:t>
            </w:r>
          </w:p>
        </w:tc>
        <w:tc>
          <w:tcPr>
            <w:tcW w:w="2151" w:type="dxa"/>
            <w:vAlign w:val="center"/>
          </w:tcPr>
          <w:p w14:paraId="2BD0D6D2" w14:textId="77777777" w:rsidR="006178BC" w:rsidRPr="009D1695" w:rsidRDefault="006178BC" w:rsidP="00C0537D">
            <w:pPr>
              <w:jc w:val="center"/>
              <w:rPr>
                <w:rFonts w:ascii="Arial" w:hAnsi="Arial" w:cs="Arial"/>
                <w:b/>
              </w:rPr>
            </w:pPr>
            <w:r w:rsidRPr="009D1695">
              <w:rPr>
                <w:rFonts w:ascii="Arial" w:hAnsi="Arial" w:cs="Arial"/>
                <w:b/>
              </w:rPr>
              <w:t>Subtiekėjui perduodama vykdyti sutartinių įsipareigojimų dalis, kuriai nekeliami kvalifikacijos reikalavimai</w:t>
            </w:r>
          </w:p>
        </w:tc>
      </w:tr>
      <w:tr w:rsidR="006178BC" w:rsidRPr="009D1695" w14:paraId="4BA68B65" w14:textId="77777777" w:rsidTr="051BC170">
        <w:trPr>
          <w:trHeight w:val="542"/>
        </w:trPr>
        <w:tc>
          <w:tcPr>
            <w:tcW w:w="547" w:type="dxa"/>
            <w:vAlign w:val="center"/>
          </w:tcPr>
          <w:p w14:paraId="48A78933" w14:textId="77777777" w:rsidR="006178BC" w:rsidRPr="009D1695" w:rsidRDefault="006178BC" w:rsidP="00C0537D">
            <w:pPr>
              <w:jc w:val="center"/>
              <w:rPr>
                <w:rFonts w:ascii="Arial" w:hAnsi="Arial" w:cs="Arial"/>
              </w:rPr>
            </w:pPr>
            <w:r w:rsidRPr="009D1695">
              <w:rPr>
                <w:rFonts w:ascii="Arial" w:hAnsi="Arial" w:cs="Arial"/>
              </w:rPr>
              <w:t>1.</w:t>
            </w:r>
          </w:p>
        </w:tc>
        <w:tc>
          <w:tcPr>
            <w:tcW w:w="2130" w:type="dxa"/>
            <w:vAlign w:val="center"/>
          </w:tcPr>
          <w:p w14:paraId="5E47550C" w14:textId="77777777" w:rsidR="006178BC" w:rsidRPr="009D1695" w:rsidRDefault="006178BC" w:rsidP="00C0537D">
            <w:pPr>
              <w:spacing w:before="60" w:after="60"/>
              <w:jc w:val="center"/>
              <w:rPr>
                <w:rFonts w:ascii="Arial" w:hAnsi="Arial" w:cs="Arial"/>
                <w:i/>
                <w:u w:val="single"/>
              </w:rPr>
            </w:pPr>
          </w:p>
        </w:tc>
        <w:tc>
          <w:tcPr>
            <w:tcW w:w="2877" w:type="dxa"/>
          </w:tcPr>
          <w:p w14:paraId="7196A04C" w14:textId="77777777" w:rsidR="006178BC" w:rsidRPr="009D1695" w:rsidRDefault="006178BC" w:rsidP="00C0537D">
            <w:pPr>
              <w:spacing w:before="60" w:after="60"/>
              <w:jc w:val="center"/>
              <w:rPr>
                <w:rFonts w:ascii="Arial" w:hAnsi="Arial" w:cs="Arial"/>
                <w:i/>
                <w:u w:val="single"/>
              </w:rPr>
            </w:pPr>
          </w:p>
        </w:tc>
        <w:tc>
          <w:tcPr>
            <w:tcW w:w="1922" w:type="dxa"/>
          </w:tcPr>
          <w:p w14:paraId="3A9075E0" w14:textId="77777777" w:rsidR="006178BC" w:rsidRPr="009D1695" w:rsidRDefault="006178BC" w:rsidP="00C0537D">
            <w:pPr>
              <w:spacing w:before="60" w:after="60"/>
              <w:jc w:val="center"/>
              <w:rPr>
                <w:rFonts w:ascii="Arial" w:hAnsi="Arial" w:cs="Arial"/>
                <w:i/>
                <w:u w:val="single"/>
              </w:rPr>
            </w:pPr>
          </w:p>
        </w:tc>
        <w:tc>
          <w:tcPr>
            <w:tcW w:w="2151" w:type="dxa"/>
          </w:tcPr>
          <w:p w14:paraId="5306EC5D" w14:textId="77777777" w:rsidR="006178BC" w:rsidRPr="009D1695" w:rsidRDefault="006178BC" w:rsidP="00C0537D">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14:paraId="50C9BCCA" w14:textId="471A4C54" w:rsidR="003C69CA" w:rsidRPr="000C2F34" w:rsidRDefault="003C69CA" w:rsidP="00C839C5">
      <w:pPr>
        <w:pStyle w:val="Betarp"/>
        <w:jc w:val="both"/>
        <w:rPr>
          <w:rFonts w:ascii="Arial" w:hAnsi="Arial" w:cs="Arial"/>
          <w:sz w:val="24"/>
          <w:szCs w:val="24"/>
        </w:rPr>
      </w:pPr>
    </w:p>
    <w:p w14:paraId="682530FB" w14:textId="77777777" w:rsidR="003C69CA" w:rsidRPr="000C2F34" w:rsidRDefault="003C69CA" w:rsidP="003C69CA">
      <w:pPr>
        <w:pStyle w:val="Betarp"/>
        <w:jc w:val="both"/>
        <w:rPr>
          <w:rFonts w:ascii="Arial" w:hAnsi="Arial" w:cs="Arial"/>
          <w:sz w:val="24"/>
          <w:szCs w:val="24"/>
        </w:rPr>
      </w:pPr>
    </w:p>
    <w:p w14:paraId="75D4F0D6" w14:textId="35BDEA3D" w:rsidR="003C69CA" w:rsidRPr="00E13663" w:rsidRDefault="00E13663" w:rsidP="00E13663">
      <w:pPr>
        <w:pStyle w:val="Betarp"/>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14:paraId="052831EA" w14:textId="77777777" w:rsidR="003C69CA" w:rsidRPr="00F636A9" w:rsidRDefault="003C69CA" w:rsidP="003C69CA">
      <w:pPr>
        <w:pStyle w:val="Betarp"/>
        <w:jc w:val="both"/>
        <w:rPr>
          <w:rFonts w:ascii="Arial" w:hAnsi="Arial" w:cs="Arial"/>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6178BC" w14:paraId="426CF3D3" w14:textId="77777777" w:rsidTr="00C0537D">
        <w:tc>
          <w:tcPr>
            <w:tcW w:w="567" w:type="dxa"/>
          </w:tcPr>
          <w:p w14:paraId="720F8E55" w14:textId="77777777" w:rsidR="003C69CA" w:rsidRPr="006178BC" w:rsidRDefault="003C69CA" w:rsidP="00C0537D">
            <w:pPr>
              <w:pStyle w:val="Betarp"/>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14:paraId="59D45926" w14:textId="77777777" w:rsidR="003C69CA" w:rsidRPr="006178BC" w:rsidRDefault="003C69CA" w:rsidP="00C0537D">
            <w:pPr>
              <w:pStyle w:val="Betarp"/>
              <w:jc w:val="center"/>
              <w:rPr>
                <w:rFonts w:ascii="Arial" w:hAnsi="Arial" w:cs="Arial"/>
                <w:b/>
                <w:sz w:val="20"/>
                <w:szCs w:val="20"/>
              </w:rPr>
            </w:pPr>
            <w:r w:rsidRPr="006178BC">
              <w:rPr>
                <w:rFonts w:ascii="Arial" w:hAnsi="Arial" w:cs="Arial"/>
                <w:b/>
                <w:sz w:val="20"/>
                <w:szCs w:val="20"/>
              </w:rPr>
              <w:t>Dokumentų pavadinimai</w:t>
            </w:r>
          </w:p>
        </w:tc>
      </w:tr>
      <w:tr w:rsidR="003C69CA" w:rsidRPr="006178BC" w14:paraId="621DBABB" w14:textId="77777777" w:rsidTr="00C0537D">
        <w:tc>
          <w:tcPr>
            <w:tcW w:w="567" w:type="dxa"/>
          </w:tcPr>
          <w:p w14:paraId="68D2CA81"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79AFA36E" w14:textId="77777777" w:rsidR="003C69CA" w:rsidRPr="006178BC" w:rsidRDefault="003C69CA" w:rsidP="00C0537D">
            <w:pPr>
              <w:pStyle w:val="Betarp"/>
              <w:jc w:val="center"/>
              <w:rPr>
                <w:rFonts w:ascii="Arial" w:hAnsi="Arial" w:cs="Arial"/>
                <w:sz w:val="20"/>
                <w:szCs w:val="20"/>
                <w:lang w:val="en-US"/>
              </w:rPr>
            </w:pPr>
          </w:p>
        </w:tc>
      </w:tr>
      <w:tr w:rsidR="003C69CA" w:rsidRPr="006178BC" w14:paraId="65742FE6" w14:textId="77777777" w:rsidTr="00C0537D">
        <w:tc>
          <w:tcPr>
            <w:tcW w:w="567" w:type="dxa"/>
          </w:tcPr>
          <w:p w14:paraId="299176DF"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4C8A01CF" w14:textId="77777777" w:rsidR="003C69CA" w:rsidRPr="006178BC" w:rsidRDefault="003C69CA" w:rsidP="00C0537D">
            <w:pPr>
              <w:pStyle w:val="Betarp"/>
              <w:jc w:val="center"/>
              <w:rPr>
                <w:rFonts w:ascii="Arial" w:hAnsi="Arial" w:cs="Arial"/>
                <w:sz w:val="20"/>
                <w:szCs w:val="20"/>
                <w:lang w:val="en-US"/>
              </w:rPr>
            </w:pPr>
          </w:p>
        </w:tc>
      </w:tr>
    </w:tbl>
    <w:p w14:paraId="63002C08" w14:textId="50CE015E" w:rsidR="24E89B55" w:rsidRPr="00C50BB9" w:rsidRDefault="003C69CA" w:rsidP="00C50BB9">
      <w:pPr>
        <w:pStyle w:val="Betarp"/>
        <w:jc w:val="both"/>
        <w:rPr>
          <w:rFonts w:ascii="Arial" w:hAnsi="Arial" w:cs="Arial"/>
          <w:lang w:val="pl-PL"/>
        </w:rPr>
      </w:pPr>
      <w:r w:rsidRPr="00F636A9">
        <w:rPr>
          <w:rFonts w:ascii="Arial" w:hAnsi="Arial" w:cs="Arial"/>
          <w:lang w:val="pl-PL"/>
        </w:rPr>
        <w:tab/>
      </w:r>
    </w:p>
    <w:p w14:paraId="1970DFA6" w14:textId="0E77578E" w:rsidR="2111DFCF" w:rsidRDefault="2111DFCF" w:rsidP="2111DFCF">
      <w:pPr>
        <w:pStyle w:val="Betarp"/>
        <w:jc w:val="both"/>
        <w:rPr>
          <w:rFonts w:ascii="Arial" w:hAnsi="Arial" w:cs="Arial"/>
        </w:rPr>
      </w:pPr>
    </w:p>
    <w:p w14:paraId="78288EDB" w14:textId="6524DB25" w:rsidR="003C69CA" w:rsidRPr="006A3519" w:rsidRDefault="003C69CA" w:rsidP="003C69CA">
      <w:pPr>
        <w:pStyle w:val="Betarp"/>
        <w:jc w:val="both"/>
        <w:rPr>
          <w:rFonts w:ascii="Arial" w:hAnsi="Arial" w:cs="Arial"/>
        </w:rPr>
      </w:pPr>
      <w:r w:rsidRPr="00F636A9">
        <w:rPr>
          <w:rFonts w:ascii="Arial" w:hAnsi="Arial" w:cs="Arial"/>
        </w:rPr>
        <w:tab/>
      </w:r>
      <w:r w:rsidRPr="006A3519">
        <w:rPr>
          <w:rFonts w:ascii="Arial" w:hAnsi="Arial" w:cs="Arial"/>
        </w:rPr>
        <w:t xml:space="preserve">Jeigu kvalifikacija dėl teisės verstis atitinkama veikla nebuvo tikrinama arba tikrinama ne visa apimtimi, įsipareigojame </w:t>
      </w:r>
      <w:r w:rsidR="00C5468C">
        <w:rPr>
          <w:rFonts w:ascii="Arial" w:hAnsi="Arial" w:cs="Arial"/>
        </w:rPr>
        <w:t>Pirkėjui</w:t>
      </w:r>
      <w:r w:rsidRPr="006A3519">
        <w:rPr>
          <w:rFonts w:ascii="Arial" w:hAnsi="Arial" w:cs="Arial"/>
        </w:rPr>
        <w:t>, kad pirkimo sutartį vykdys tik tokią teisę turintys asmenys.</w:t>
      </w:r>
    </w:p>
    <w:p w14:paraId="46FD6EE1" w14:textId="77777777" w:rsidR="003C69CA" w:rsidRPr="006A3519" w:rsidRDefault="003C69CA" w:rsidP="003C69CA">
      <w:pPr>
        <w:pStyle w:val="Betarp"/>
        <w:jc w:val="both"/>
        <w:rPr>
          <w:rFonts w:ascii="Arial" w:hAnsi="Arial" w:cs="Arial"/>
        </w:rPr>
      </w:pPr>
    </w:p>
    <w:p w14:paraId="03938961" w14:textId="77777777" w:rsidR="003C69CA" w:rsidRPr="006A3519" w:rsidRDefault="003C69CA" w:rsidP="003C69CA">
      <w:pPr>
        <w:pStyle w:val="Betarp"/>
        <w:jc w:val="both"/>
        <w:rPr>
          <w:rFonts w:ascii="Arial" w:hAnsi="Arial" w:cs="Arial"/>
        </w:rPr>
      </w:pPr>
      <w:r w:rsidRPr="006A3519">
        <w:rPr>
          <w:rFonts w:ascii="Arial" w:hAnsi="Arial" w:cs="Arial"/>
        </w:rPr>
        <w:tab/>
        <w:t>Dalyvis patvirtina, kad projekte (pasiūlyme) pateikti duomenys ir informacija yra tikslūs ir teisingi.</w:t>
      </w:r>
    </w:p>
    <w:p w14:paraId="4E0A0755" w14:textId="77777777" w:rsidR="003C69CA" w:rsidRPr="006A3519" w:rsidRDefault="003C69CA" w:rsidP="003C69CA">
      <w:pPr>
        <w:pStyle w:val="Betarp"/>
        <w:jc w:val="both"/>
        <w:rPr>
          <w:rFonts w:ascii="Arial" w:hAnsi="Arial" w:cs="Arial"/>
          <w:lang w:val="pl-PL"/>
        </w:rPr>
      </w:pPr>
    </w:p>
    <w:p w14:paraId="71C83173" w14:textId="3DF0D50D" w:rsidR="003C69CA" w:rsidRPr="00C615EB" w:rsidRDefault="00C50BB9" w:rsidP="00C615EB">
      <w:pPr>
        <w:pStyle w:val="Betarp"/>
        <w:jc w:val="center"/>
        <w:rPr>
          <w:rFonts w:ascii="Arial" w:hAnsi="Arial" w:cs="Arial"/>
          <w:b/>
          <w:bCs/>
        </w:rPr>
      </w:pPr>
      <w:r>
        <w:rPr>
          <w:rFonts w:ascii="Arial" w:hAnsi="Arial" w:cs="Arial"/>
          <w:b/>
          <w:bCs/>
        </w:rPr>
        <w:t>5</w:t>
      </w:r>
      <w:r w:rsidR="00C615EB" w:rsidRPr="00C615EB">
        <w:rPr>
          <w:rFonts w:ascii="Arial" w:hAnsi="Arial" w:cs="Arial"/>
          <w:b/>
          <w:bCs/>
        </w:rPr>
        <w:t>. PASIŪLYMO FORMOS PRIEDAI</w:t>
      </w:r>
    </w:p>
    <w:p w14:paraId="7CA8347A" w14:textId="77777777" w:rsidR="00386F9E" w:rsidRPr="006A3519" w:rsidRDefault="00386F9E" w:rsidP="003C69CA">
      <w:pPr>
        <w:pStyle w:val="Betarp"/>
        <w:jc w:val="both"/>
        <w:rPr>
          <w:rFonts w:ascii="Arial" w:hAnsi="Arial" w:cs="Arial"/>
          <w:lang w:val="pl-PL"/>
        </w:rPr>
      </w:pPr>
    </w:p>
    <w:p w14:paraId="07AD196D" w14:textId="294C3957" w:rsidR="003A7D31" w:rsidRPr="006A3519" w:rsidRDefault="00C50BB9" w:rsidP="003C69CA">
      <w:pPr>
        <w:pStyle w:val="Betarp"/>
        <w:jc w:val="both"/>
        <w:rPr>
          <w:rFonts w:ascii="Arial" w:eastAsia="Times New Roman" w:hAnsi="Arial" w:cs="Arial"/>
        </w:rPr>
      </w:pPr>
      <w:r w:rsidRPr="5A37D330">
        <w:rPr>
          <w:rFonts w:ascii="Arial" w:eastAsia="Times New Roman" w:hAnsi="Arial" w:cs="Arial"/>
        </w:rPr>
        <w:t>5</w:t>
      </w:r>
      <w:r w:rsidR="003A7D31" w:rsidRPr="5A37D330">
        <w:rPr>
          <w:rFonts w:ascii="Arial" w:eastAsia="Times New Roman" w:hAnsi="Arial" w:cs="Arial"/>
        </w:rPr>
        <w:t xml:space="preserve">.2. </w:t>
      </w:r>
      <w:r w:rsidR="19ADB479" w:rsidRPr="5A37D330">
        <w:rPr>
          <w:rFonts w:ascii="Arial" w:eastAsia="Times New Roman" w:hAnsi="Arial" w:cs="Arial"/>
        </w:rPr>
        <w:t xml:space="preserve">Priedas Nr. </w:t>
      </w:r>
      <w:r w:rsidR="00967A44">
        <w:rPr>
          <w:rFonts w:ascii="Arial" w:eastAsia="Times New Roman" w:hAnsi="Arial" w:cs="Arial"/>
        </w:rPr>
        <w:t>1</w:t>
      </w:r>
      <w:r w:rsidR="19ADB479" w:rsidRPr="5A37D330">
        <w:rPr>
          <w:rFonts w:ascii="Arial" w:eastAsia="Times New Roman" w:hAnsi="Arial" w:cs="Arial"/>
        </w:rPr>
        <w:t xml:space="preserve"> </w:t>
      </w:r>
      <w:r w:rsidR="00C615EB" w:rsidRPr="5A37D330">
        <w:rPr>
          <w:rFonts w:ascii="Arial" w:eastAsia="Times New Roman" w:hAnsi="Arial" w:cs="Arial"/>
        </w:rPr>
        <w:t>Konfidenciali informacija</w:t>
      </w:r>
      <w:r w:rsidR="007E6AD7" w:rsidRPr="5A37D330">
        <w:rPr>
          <w:rFonts w:ascii="Arial" w:eastAsia="Times New Roman" w:hAnsi="Arial" w:cs="Arial"/>
        </w:rPr>
        <w:t>.</w:t>
      </w:r>
    </w:p>
    <w:p w14:paraId="1ABB3805" w14:textId="77777777" w:rsidR="00B42518" w:rsidRDefault="00B42518" w:rsidP="003C69CA">
      <w:pPr>
        <w:pStyle w:val="Betarp"/>
        <w:jc w:val="both"/>
        <w:rPr>
          <w:rFonts w:ascii="Arial" w:eastAsia="Times New Roman" w:hAnsi="Arial" w:cs="Arial"/>
        </w:rPr>
      </w:pPr>
    </w:p>
    <w:p w14:paraId="170ECEEE" w14:textId="28EFD425"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Pažymime, kad pateikdami savo Pasiūlymą, sutinkame su Pirkimo dokumentuose (kaip apibrėžta Bendrosiose pirkimo sąlygose) nustatytomis tolesnėmis Pirkimo procedūromis, ir būsimos Sutarties sąlygomis (jei pridedamas Sutarties projektas). </w:t>
      </w:r>
    </w:p>
    <w:p w14:paraId="2E253224"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14:paraId="0D233A6D" w14:textId="4506A610"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Žinome ir suprantame, kad </w:t>
      </w:r>
      <w:r w:rsidR="00B2602D">
        <w:rPr>
          <w:rFonts w:ascii="Arial" w:hAnsi="Arial" w:cs="Arial"/>
          <w:b/>
          <w:bCs/>
        </w:rPr>
        <w:t>Pirkėjas</w:t>
      </w:r>
      <w:r w:rsidRPr="00B42518">
        <w:rPr>
          <w:rFonts w:ascii="Arial" w:hAnsi="Arial" w:cs="Arial"/>
          <w:b/>
          <w:bCs/>
        </w:rPr>
        <w:t>, įvertin</w:t>
      </w:r>
      <w:r w:rsidR="00B2602D">
        <w:rPr>
          <w:rFonts w:ascii="Arial" w:hAnsi="Arial" w:cs="Arial"/>
          <w:b/>
          <w:bCs/>
        </w:rPr>
        <w:t>ęs</w:t>
      </w:r>
      <w:r w:rsidRPr="00B42518">
        <w:rPr>
          <w:rFonts w:ascii="Arial" w:hAnsi="Arial" w:cs="Arial"/>
          <w:b/>
          <w:bCs/>
        </w:rPr>
        <w:t xml:space="preserve">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Default="00B42518" w:rsidP="003C69CA">
      <w:pPr>
        <w:pStyle w:val="Betarp"/>
        <w:jc w:val="both"/>
        <w:rPr>
          <w:rFonts w:ascii="Arial" w:eastAsia="Times New Roman" w:hAnsi="Arial" w:cs="Arial"/>
        </w:rPr>
      </w:pPr>
    </w:p>
    <w:p w14:paraId="5C2AE61C" w14:textId="77777777" w:rsidR="00D03A1B" w:rsidRDefault="00D03A1B" w:rsidP="003C69CA">
      <w:pPr>
        <w:pStyle w:val="Betarp"/>
        <w:jc w:val="both"/>
        <w:rPr>
          <w:rFonts w:ascii="Arial" w:eastAsia="Times New Roman" w:hAnsi="Arial" w:cs="Arial"/>
        </w:rPr>
      </w:pPr>
    </w:p>
    <w:p w14:paraId="1BB134B2" w14:textId="77777777" w:rsidR="00D03A1B" w:rsidRDefault="00D03A1B" w:rsidP="003C69CA">
      <w:pPr>
        <w:pStyle w:val="Betarp"/>
        <w:jc w:val="both"/>
        <w:rPr>
          <w:rFonts w:ascii="Arial" w:eastAsia="Times New Roman" w:hAnsi="Arial" w:cs="Arial"/>
        </w:rPr>
      </w:pPr>
    </w:p>
    <w:p w14:paraId="2FB858A5" w14:textId="77777777" w:rsidR="00D03A1B" w:rsidRDefault="00D03A1B" w:rsidP="003C69CA">
      <w:pPr>
        <w:pStyle w:val="Betarp"/>
        <w:jc w:val="both"/>
        <w:rPr>
          <w:rFonts w:ascii="Arial" w:eastAsia="Times New Roman" w:hAnsi="Arial" w:cs="Arial"/>
        </w:rPr>
      </w:pPr>
    </w:p>
    <w:p w14:paraId="44134C6F" w14:textId="77777777" w:rsidR="00D03A1B" w:rsidRDefault="00D03A1B" w:rsidP="003C69CA">
      <w:pPr>
        <w:pStyle w:val="Betarp"/>
        <w:jc w:val="both"/>
        <w:rPr>
          <w:rFonts w:ascii="Arial" w:eastAsia="Times New Roman" w:hAnsi="Arial" w:cs="Arial"/>
        </w:rPr>
      </w:pPr>
    </w:p>
    <w:p w14:paraId="38F5B1A4" w14:textId="77777777" w:rsidR="00D03A1B" w:rsidRDefault="00D03A1B" w:rsidP="003C69CA">
      <w:pPr>
        <w:pStyle w:val="Betarp"/>
        <w:jc w:val="both"/>
        <w:rPr>
          <w:rFonts w:ascii="Arial" w:eastAsia="Times New Roman" w:hAnsi="Arial" w:cs="Arial"/>
        </w:rPr>
      </w:pPr>
    </w:p>
    <w:p w14:paraId="3086F768" w14:textId="77777777" w:rsidR="00D03A1B" w:rsidRDefault="00D03A1B" w:rsidP="003C69CA">
      <w:pPr>
        <w:pStyle w:val="Betarp"/>
        <w:jc w:val="both"/>
        <w:rPr>
          <w:rFonts w:ascii="Arial" w:eastAsia="Times New Roman" w:hAnsi="Arial" w:cs="Arial"/>
        </w:rPr>
      </w:pPr>
    </w:p>
    <w:p w14:paraId="345726A9" w14:textId="77777777" w:rsidR="00D03A1B" w:rsidRDefault="00D03A1B" w:rsidP="003C69CA">
      <w:pPr>
        <w:pStyle w:val="Betarp"/>
        <w:jc w:val="both"/>
        <w:rPr>
          <w:rFonts w:ascii="Arial" w:eastAsia="Times New Roman" w:hAnsi="Arial" w:cs="Arial"/>
        </w:rPr>
      </w:pPr>
    </w:p>
    <w:p w14:paraId="685729EC" w14:textId="77777777" w:rsidR="00D03A1B" w:rsidRDefault="00D03A1B" w:rsidP="003C69CA">
      <w:pPr>
        <w:pStyle w:val="Betarp"/>
        <w:jc w:val="both"/>
        <w:rPr>
          <w:rFonts w:ascii="Arial" w:eastAsia="Times New Roman" w:hAnsi="Arial" w:cs="Arial"/>
        </w:rPr>
      </w:pPr>
    </w:p>
    <w:p w14:paraId="00FDBFA6" w14:textId="77777777" w:rsidR="00D03A1B" w:rsidRDefault="00D03A1B" w:rsidP="003C69CA">
      <w:pPr>
        <w:pStyle w:val="Betarp"/>
        <w:jc w:val="both"/>
        <w:rPr>
          <w:rFonts w:ascii="Arial" w:eastAsia="Times New Roman" w:hAnsi="Arial" w:cs="Arial"/>
        </w:rPr>
      </w:pPr>
    </w:p>
    <w:p w14:paraId="26DECAFE" w14:textId="77777777" w:rsidR="00D03A1B" w:rsidRDefault="00D03A1B" w:rsidP="003C69CA">
      <w:pPr>
        <w:pStyle w:val="Betarp"/>
        <w:jc w:val="both"/>
        <w:rPr>
          <w:rFonts w:ascii="Arial" w:eastAsia="Times New Roman" w:hAnsi="Arial" w:cs="Arial"/>
        </w:rPr>
      </w:pPr>
    </w:p>
    <w:p w14:paraId="3C0C9350" w14:textId="77777777" w:rsidR="00D03A1B" w:rsidRDefault="00D03A1B" w:rsidP="003C69CA">
      <w:pPr>
        <w:pStyle w:val="Betarp"/>
        <w:jc w:val="both"/>
        <w:rPr>
          <w:rFonts w:ascii="Arial" w:eastAsia="Times New Roman" w:hAnsi="Arial" w:cs="Arial"/>
        </w:rPr>
      </w:pPr>
    </w:p>
    <w:p w14:paraId="3FC6E86D" w14:textId="77777777" w:rsidR="00D03A1B" w:rsidRDefault="00D03A1B" w:rsidP="003C69CA">
      <w:pPr>
        <w:pStyle w:val="Betarp"/>
        <w:jc w:val="both"/>
        <w:rPr>
          <w:rFonts w:ascii="Arial" w:eastAsia="Times New Roman" w:hAnsi="Arial" w:cs="Arial"/>
        </w:rPr>
      </w:pPr>
    </w:p>
    <w:p w14:paraId="4B9F1275" w14:textId="77777777" w:rsidR="00D03A1B" w:rsidRDefault="00D03A1B" w:rsidP="003C69CA">
      <w:pPr>
        <w:pStyle w:val="Betarp"/>
        <w:jc w:val="both"/>
        <w:rPr>
          <w:rFonts w:ascii="Arial" w:eastAsia="Times New Roman" w:hAnsi="Arial" w:cs="Arial"/>
        </w:rPr>
      </w:pPr>
    </w:p>
    <w:p w14:paraId="36C7932B" w14:textId="77777777" w:rsidR="00D03A1B" w:rsidRDefault="00D03A1B" w:rsidP="003C69CA">
      <w:pPr>
        <w:pStyle w:val="Betarp"/>
        <w:jc w:val="both"/>
        <w:rPr>
          <w:rFonts w:ascii="Arial" w:eastAsia="Times New Roman" w:hAnsi="Arial" w:cs="Arial"/>
        </w:rPr>
      </w:pPr>
    </w:p>
    <w:p w14:paraId="15B68B68" w14:textId="77777777" w:rsidR="00B42518" w:rsidRPr="007E6AD7" w:rsidRDefault="00B42518" w:rsidP="003C69CA">
      <w:pPr>
        <w:pStyle w:val="Betarp"/>
        <w:jc w:val="both"/>
        <w:rPr>
          <w:rFonts w:ascii="Arial" w:hAnsi="Arial" w:cs="Arial"/>
          <w:lang w:val="pl-PL"/>
        </w:rPr>
      </w:pPr>
    </w:p>
    <w:p w14:paraId="281E065C" w14:textId="77777777" w:rsidR="003C69CA" w:rsidRPr="00F636A9" w:rsidRDefault="003C69CA" w:rsidP="003C69CA">
      <w:pPr>
        <w:pStyle w:val="Betarp"/>
        <w:jc w:val="both"/>
        <w:rPr>
          <w:rFonts w:ascii="Arial" w:hAnsi="Arial" w:cs="Arial"/>
          <w:lang w:val="pl-PL"/>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F636A9" w14:paraId="33592EB4" w14:textId="77777777" w:rsidTr="00C0537D">
        <w:tc>
          <w:tcPr>
            <w:tcW w:w="4536" w:type="dxa"/>
            <w:tcBorders>
              <w:top w:val="nil"/>
              <w:left w:val="nil"/>
              <w:right w:val="nil"/>
            </w:tcBorders>
          </w:tcPr>
          <w:p w14:paraId="22E6BB62" w14:textId="77777777" w:rsidR="003C69CA" w:rsidRPr="00F636A9" w:rsidRDefault="003C69CA" w:rsidP="00C0537D">
            <w:pPr>
              <w:pStyle w:val="Betarp"/>
              <w:jc w:val="center"/>
              <w:rPr>
                <w:rFonts w:ascii="Arial" w:hAnsi="Arial" w:cs="Arial"/>
                <w:lang w:val="pl-PL"/>
              </w:rPr>
            </w:pPr>
          </w:p>
        </w:tc>
        <w:tc>
          <w:tcPr>
            <w:tcW w:w="567" w:type="dxa"/>
            <w:tcBorders>
              <w:top w:val="nil"/>
              <w:left w:val="nil"/>
              <w:bottom w:val="nil"/>
              <w:right w:val="nil"/>
            </w:tcBorders>
          </w:tcPr>
          <w:p w14:paraId="08AF6EC7" w14:textId="77777777" w:rsidR="003C69CA" w:rsidRPr="00F636A9" w:rsidRDefault="003C69CA" w:rsidP="00C0537D">
            <w:pPr>
              <w:pStyle w:val="Betarp"/>
              <w:jc w:val="center"/>
              <w:rPr>
                <w:rFonts w:ascii="Arial" w:hAnsi="Arial" w:cs="Arial"/>
                <w:lang w:val="pl-PL"/>
              </w:rPr>
            </w:pPr>
          </w:p>
        </w:tc>
        <w:tc>
          <w:tcPr>
            <w:tcW w:w="4536" w:type="dxa"/>
            <w:tcBorders>
              <w:top w:val="nil"/>
              <w:left w:val="nil"/>
              <w:right w:val="nil"/>
            </w:tcBorders>
          </w:tcPr>
          <w:p w14:paraId="4D398968" w14:textId="77777777" w:rsidR="003C69CA" w:rsidRPr="00F636A9" w:rsidRDefault="003C69CA" w:rsidP="00C0537D">
            <w:pPr>
              <w:pStyle w:val="Betarp"/>
              <w:jc w:val="center"/>
              <w:rPr>
                <w:rFonts w:ascii="Arial" w:hAnsi="Arial" w:cs="Arial"/>
                <w:lang w:val="pl-PL"/>
              </w:rPr>
            </w:pPr>
          </w:p>
        </w:tc>
      </w:tr>
      <w:tr w:rsidR="003C69CA" w:rsidRPr="00F636A9" w14:paraId="11A69E61" w14:textId="77777777" w:rsidTr="00C0537D">
        <w:tc>
          <w:tcPr>
            <w:tcW w:w="4536" w:type="dxa"/>
            <w:tcBorders>
              <w:left w:val="nil"/>
              <w:bottom w:val="nil"/>
              <w:right w:val="nil"/>
            </w:tcBorders>
          </w:tcPr>
          <w:p w14:paraId="589E935A" w14:textId="17CF6842" w:rsidR="003C69CA" w:rsidRPr="00F636A9" w:rsidRDefault="002E1892" w:rsidP="00C0537D">
            <w:pPr>
              <w:pStyle w:val="Betarp"/>
              <w:jc w:val="center"/>
              <w:rPr>
                <w:rFonts w:ascii="Arial" w:hAnsi="Arial" w:cs="Arial"/>
                <w:i/>
              </w:rPr>
            </w:pPr>
            <w:r>
              <w:rPr>
                <w:rStyle w:val="normaltextrun"/>
                <w:rFonts w:ascii="Arial" w:hAnsi="Arial" w:cs="Arial"/>
                <w:color w:val="000000"/>
                <w:sz w:val="20"/>
                <w:szCs w:val="20"/>
                <w:bdr w:val="none" w:sz="0" w:space="0" w:color="auto" w:frame="1"/>
              </w:rPr>
              <w:t>(</w:t>
            </w:r>
            <w:r w:rsidR="002D128F">
              <w:rPr>
                <w:rStyle w:val="normaltextrun"/>
                <w:rFonts w:ascii="Arial" w:hAnsi="Arial" w:cs="Arial"/>
                <w:color w:val="000000"/>
                <w:sz w:val="20"/>
                <w:szCs w:val="20"/>
                <w:bdr w:val="none" w:sz="0" w:space="0" w:color="auto" w:frame="1"/>
              </w:rPr>
              <w:t>Dalyvio</w:t>
            </w:r>
            <w:r>
              <w:rPr>
                <w:rStyle w:val="normaltextrun"/>
                <w:rFonts w:ascii="Arial" w:hAnsi="Arial" w:cs="Arial"/>
                <w:color w:val="000000"/>
                <w:sz w:val="20"/>
                <w:szCs w:val="2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F636A9" w:rsidRDefault="003C69CA" w:rsidP="00C0537D">
            <w:pPr>
              <w:pStyle w:val="Betarp"/>
              <w:jc w:val="center"/>
              <w:rPr>
                <w:rFonts w:ascii="Arial" w:hAnsi="Arial" w:cs="Arial"/>
                <w:i/>
              </w:rPr>
            </w:pPr>
          </w:p>
        </w:tc>
        <w:tc>
          <w:tcPr>
            <w:tcW w:w="4536" w:type="dxa"/>
            <w:tcBorders>
              <w:left w:val="nil"/>
              <w:bottom w:val="nil"/>
              <w:right w:val="nil"/>
            </w:tcBorders>
          </w:tcPr>
          <w:p w14:paraId="30178719" w14:textId="77777777" w:rsidR="003C69CA" w:rsidRPr="00F636A9" w:rsidRDefault="003C69CA" w:rsidP="00C0537D">
            <w:pPr>
              <w:pStyle w:val="Betarp"/>
              <w:jc w:val="center"/>
              <w:rPr>
                <w:rFonts w:ascii="Arial" w:hAnsi="Arial" w:cs="Arial"/>
                <w:i/>
              </w:rPr>
            </w:pPr>
            <w:r w:rsidRPr="00F636A9">
              <w:rPr>
                <w:rFonts w:ascii="Arial" w:hAnsi="Arial" w:cs="Arial"/>
                <w:i/>
              </w:rPr>
              <w:t>parašas</w:t>
            </w:r>
          </w:p>
        </w:tc>
      </w:tr>
    </w:tbl>
    <w:p w14:paraId="4169E143" w14:textId="77777777" w:rsidR="006C5E64" w:rsidRDefault="006C5E64">
      <w:pPr>
        <w:rPr>
          <w:rFonts w:ascii="Arial" w:hAnsi="Arial" w:cs="Arial"/>
        </w:rPr>
      </w:pPr>
    </w:p>
    <w:p w14:paraId="52160622" w14:textId="77777777" w:rsidR="00C615EB" w:rsidRDefault="00C615EB" w:rsidP="002D128F">
      <w:pPr>
        <w:spacing w:line="276" w:lineRule="auto"/>
        <w:rPr>
          <w:rFonts w:ascii="Arial" w:hAnsi="Arial" w:cs="Arial"/>
        </w:rPr>
      </w:pPr>
    </w:p>
    <w:p w14:paraId="4D34A755" w14:textId="77777777" w:rsidR="00C615EB" w:rsidRDefault="00C615EB" w:rsidP="000C508C">
      <w:pPr>
        <w:spacing w:line="276" w:lineRule="auto"/>
        <w:jc w:val="right"/>
        <w:rPr>
          <w:rFonts w:ascii="Arial" w:hAnsi="Arial" w:cs="Arial"/>
        </w:rPr>
      </w:pPr>
    </w:p>
    <w:p w14:paraId="5437DA16" w14:textId="77777777" w:rsidR="00C615EB" w:rsidRDefault="00C615EB" w:rsidP="000C508C">
      <w:pPr>
        <w:spacing w:line="276" w:lineRule="auto"/>
        <w:jc w:val="right"/>
        <w:rPr>
          <w:rFonts w:ascii="Arial" w:hAnsi="Arial" w:cs="Arial"/>
        </w:rPr>
      </w:pPr>
    </w:p>
    <w:p w14:paraId="5830787D" w14:textId="7804337A" w:rsidR="000C508C" w:rsidRPr="000C508C" w:rsidRDefault="007E7F02" w:rsidP="000C508C">
      <w:pPr>
        <w:spacing w:line="276" w:lineRule="auto"/>
        <w:jc w:val="right"/>
        <w:rPr>
          <w:rFonts w:ascii="Arial" w:hAnsi="Arial" w:cs="Arial"/>
        </w:rPr>
      </w:pPr>
      <w:r>
        <w:rPr>
          <w:rFonts w:ascii="Arial" w:hAnsi="Arial" w:cs="Arial"/>
        </w:rPr>
        <w:t>Dalyvio devizo šifro formos</w:t>
      </w:r>
      <w:r w:rsidR="000C508C" w:rsidRPr="000C508C">
        <w:rPr>
          <w:rFonts w:ascii="Arial" w:hAnsi="Arial" w:cs="Arial"/>
        </w:rPr>
        <w:t xml:space="preserve"> Priedas Nr. </w:t>
      </w:r>
      <w:r w:rsidR="000C508C">
        <w:rPr>
          <w:rFonts w:ascii="Arial" w:hAnsi="Arial" w:cs="Arial"/>
        </w:rPr>
        <w:t>1</w:t>
      </w:r>
    </w:p>
    <w:p w14:paraId="568B3A49" w14:textId="77777777" w:rsidR="000C508C" w:rsidRPr="000C508C" w:rsidRDefault="000C508C" w:rsidP="000C508C">
      <w:pPr>
        <w:tabs>
          <w:tab w:val="num" w:pos="3065"/>
        </w:tabs>
        <w:spacing w:before="60" w:after="60"/>
        <w:ind w:right="278"/>
        <w:jc w:val="right"/>
        <w:rPr>
          <w:rFonts w:ascii="Arial" w:hAnsi="Arial" w:cs="Arial"/>
          <w:b/>
          <w:bCs/>
        </w:rPr>
      </w:pPr>
    </w:p>
    <w:p w14:paraId="37EA6091" w14:textId="643E2697" w:rsidR="007E7F02" w:rsidRPr="000C508C" w:rsidRDefault="007E7F02" w:rsidP="007E7F02">
      <w:pPr>
        <w:spacing w:line="276" w:lineRule="auto"/>
        <w:jc w:val="right"/>
        <w:rPr>
          <w:rFonts w:ascii="Arial" w:hAnsi="Arial" w:cs="Arial"/>
        </w:rPr>
      </w:pPr>
      <w:r>
        <w:rPr>
          <w:rFonts w:ascii="Arial" w:hAnsi="Arial" w:cs="Arial"/>
        </w:rPr>
        <w:t>Dalyvio devizo šifro formos</w:t>
      </w:r>
      <w:r w:rsidRPr="000C508C">
        <w:rPr>
          <w:rFonts w:ascii="Arial" w:hAnsi="Arial" w:cs="Arial"/>
        </w:rPr>
        <w:t xml:space="preserve"> Priedas Nr. </w:t>
      </w:r>
      <w:r w:rsidR="00D05FA6">
        <w:rPr>
          <w:rFonts w:ascii="Arial" w:hAnsi="Arial" w:cs="Arial"/>
        </w:rPr>
        <w:t>1</w:t>
      </w:r>
    </w:p>
    <w:p w14:paraId="6D07E0D4" w14:textId="77777777" w:rsidR="009D4B73" w:rsidRPr="009D4B73" w:rsidRDefault="009D4B73" w:rsidP="009D4B73">
      <w:pPr>
        <w:spacing w:before="60" w:after="60"/>
        <w:jc w:val="right"/>
        <w:rPr>
          <w:rFonts w:ascii="Arial" w:hAnsi="Arial" w:cs="Arial"/>
        </w:rPr>
      </w:pPr>
    </w:p>
    <w:p w14:paraId="62491E53" w14:textId="77777777" w:rsidR="009D4B73" w:rsidRPr="009D4B73" w:rsidRDefault="009D4B73" w:rsidP="009D4B73">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14:paraId="3D39EFC6" w14:textId="77777777" w:rsidR="009D4B73" w:rsidRPr="009D4B73" w:rsidRDefault="009D4B73" w:rsidP="009D4B73">
      <w:pPr>
        <w:autoSpaceDE w:val="0"/>
        <w:autoSpaceDN w:val="0"/>
        <w:adjustRightInd w:val="0"/>
        <w:spacing w:before="60" w:after="60"/>
        <w:jc w:val="center"/>
        <w:rPr>
          <w:rFonts w:ascii="Arial" w:hAnsi="Arial" w:cs="Arial"/>
          <w:b/>
          <w:bCs/>
        </w:rPr>
      </w:pPr>
    </w:p>
    <w:p w14:paraId="72B04CED" w14:textId="77777777" w:rsidR="009D4B73" w:rsidRPr="009D4B73" w:rsidRDefault="009D4B73" w:rsidP="009D4B73">
      <w:pPr>
        <w:autoSpaceDE w:val="0"/>
        <w:autoSpaceDN w:val="0"/>
        <w:adjustRightInd w:val="0"/>
        <w:spacing w:before="60" w:after="60"/>
        <w:jc w:val="both"/>
        <w:rPr>
          <w:rFonts w:ascii="Arial" w:hAnsi="Arial" w:cs="Arial"/>
        </w:rPr>
      </w:pPr>
    </w:p>
    <w:p w14:paraId="708423AB" w14:textId="77777777" w:rsidR="009D4B73" w:rsidRPr="009D4B73" w:rsidRDefault="009D4B73" w:rsidP="009D4B73">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14:paraId="185955D4" w14:textId="77777777" w:rsidR="009D4B73" w:rsidRPr="009D4B73" w:rsidRDefault="009D4B73" w:rsidP="009D4B73">
      <w:pPr>
        <w:spacing w:before="60" w:after="60"/>
        <w:jc w:val="both"/>
        <w:rPr>
          <w:rFonts w:ascii="Arial" w:hAnsi="Arial" w:cs="Arial"/>
        </w:rPr>
      </w:pPr>
    </w:p>
    <w:p w14:paraId="363E5F7D" w14:textId="77777777" w:rsidR="009D4B73" w:rsidRPr="009D4B73" w:rsidRDefault="009D4B73" w:rsidP="009D4B73">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9D4B73" w14:paraId="50405E16" w14:textId="77777777" w:rsidTr="00C0537D">
        <w:tc>
          <w:tcPr>
            <w:tcW w:w="555" w:type="dxa"/>
            <w:vAlign w:val="center"/>
          </w:tcPr>
          <w:p w14:paraId="11E1FE1A" w14:textId="77777777" w:rsidR="009D4B73" w:rsidRPr="009D4B73" w:rsidRDefault="009D4B73" w:rsidP="009D4B73">
            <w:pPr>
              <w:spacing w:before="60" w:after="60"/>
              <w:jc w:val="center"/>
              <w:rPr>
                <w:rFonts w:ascii="Arial" w:hAnsi="Arial" w:cs="Arial"/>
                <w:b/>
              </w:rPr>
            </w:pPr>
            <w:r w:rsidRPr="009D4B73">
              <w:rPr>
                <w:rFonts w:ascii="Arial" w:hAnsi="Arial" w:cs="Arial"/>
                <w:b/>
              </w:rPr>
              <w:t>Eil. Nr.</w:t>
            </w:r>
          </w:p>
        </w:tc>
        <w:tc>
          <w:tcPr>
            <w:tcW w:w="4217" w:type="dxa"/>
            <w:vAlign w:val="center"/>
          </w:tcPr>
          <w:p w14:paraId="25DDEE0F" w14:textId="77777777" w:rsidR="009D4B73" w:rsidRPr="009D4B73" w:rsidRDefault="009D4B73" w:rsidP="009D4B73">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3"/>
            </w:r>
          </w:p>
        </w:tc>
        <w:tc>
          <w:tcPr>
            <w:tcW w:w="4703" w:type="dxa"/>
            <w:vAlign w:val="center"/>
          </w:tcPr>
          <w:p w14:paraId="4E027B48" w14:textId="77777777" w:rsidR="009D4B73" w:rsidRPr="009D4B73" w:rsidRDefault="009D4B73" w:rsidP="009D4B73">
            <w:pPr>
              <w:spacing w:before="60" w:after="60"/>
              <w:jc w:val="center"/>
              <w:rPr>
                <w:rFonts w:ascii="Arial" w:hAnsi="Arial" w:cs="Arial"/>
                <w:b/>
              </w:rPr>
            </w:pPr>
            <w:r w:rsidRPr="009D4B73">
              <w:rPr>
                <w:rFonts w:ascii="Arial" w:hAnsi="Arial" w:cs="Arial"/>
                <w:b/>
              </w:rPr>
              <w:t>Viešinimo pagrindas</w:t>
            </w:r>
          </w:p>
        </w:tc>
      </w:tr>
      <w:tr w:rsidR="009D4B73" w:rsidRPr="009D4B73" w14:paraId="22992C7F" w14:textId="77777777" w:rsidTr="00C0537D">
        <w:tc>
          <w:tcPr>
            <w:tcW w:w="555" w:type="dxa"/>
            <w:vAlign w:val="center"/>
          </w:tcPr>
          <w:p w14:paraId="50663F2B"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D9231E7" w14:textId="6263ED45" w:rsidR="009D4B73" w:rsidRPr="009D4B73" w:rsidRDefault="002E6525" w:rsidP="009D4B73">
            <w:pPr>
              <w:spacing w:before="60" w:after="60"/>
              <w:jc w:val="both"/>
              <w:rPr>
                <w:rFonts w:ascii="Arial" w:hAnsi="Arial" w:cs="Arial"/>
              </w:rPr>
            </w:pPr>
            <w:r>
              <w:rPr>
                <w:rFonts w:ascii="Arial" w:hAnsi="Arial" w:cs="Arial"/>
              </w:rPr>
              <w:t>Kainos p</w:t>
            </w:r>
            <w:r w:rsidR="009D4B73" w:rsidRPr="009D4B73">
              <w:rPr>
                <w:rFonts w:ascii="Arial" w:hAnsi="Arial" w:cs="Arial"/>
              </w:rPr>
              <w:t>asiūlymo forma</w:t>
            </w:r>
            <w:r>
              <w:rPr>
                <w:rFonts w:ascii="Arial" w:hAnsi="Arial" w:cs="Arial"/>
              </w:rPr>
              <w:t>, Devizo šifro forma</w:t>
            </w:r>
            <w:r w:rsidR="009D4B73" w:rsidRPr="009D4B73">
              <w:rPr>
                <w:rFonts w:ascii="Arial" w:hAnsi="Arial" w:cs="Arial"/>
              </w:rPr>
              <w:t xml:space="preserve"> (be priedų</w:t>
            </w:r>
            <w:r w:rsidR="00E016DD">
              <w:rPr>
                <w:rFonts w:ascii="Arial" w:hAnsi="Arial" w:cs="Arial"/>
              </w:rPr>
              <w:t>)</w:t>
            </w:r>
            <w:r w:rsidR="009D4B73" w:rsidRPr="009D4B73">
              <w:rPr>
                <w:rFonts w:ascii="Arial" w:hAnsi="Arial" w:cs="Arial"/>
              </w:rPr>
              <w:t xml:space="preserve"> negali būti laikoma konfidencialia informacija)</w:t>
            </w:r>
          </w:p>
        </w:tc>
        <w:tc>
          <w:tcPr>
            <w:tcW w:w="4703" w:type="dxa"/>
            <w:vAlign w:val="center"/>
          </w:tcPr>
          <w:p w14:paraId="6C917096"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009D4B73" w:rsidRPr="009D4B73" w14:paraId="012E4915" w14:textId="77777777" w:rsidTr="00C0537D">
        <w:tc>
          <w:tcPr>
            <w:tcW w:w="555" w:type="dxa"/>
            <w:vAlign w:val="center"/>
          </w:tcPr>
          <w:p w14:paraId="694CBD4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00749E1" w14:textId="77777777" w:rsidR="009D4B73" w:rsidRPr="009D4B73" w:rsidRDefault="009D4B73" w:rsidP="009D4B73">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14:paraId="72AA0FD5"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009D4B73" w:rsidRPr="009D4B73" w14:paraId="67C3D2A7" w14:textId="77777777" w:rsidTr="00C0537D">
        <w:tc>
          <w:tcPr>
            <w:tcW w:w="555" w:type="dxa"/>
            <w:vAlign w:val="center"/>
          </w:tcPr>
          <w:p w14:paraId="67B650EA"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84B1A3E" w14:textId="77777777" w:rsidR="009D4B73" w:rsidRPr="009D4B73" w:rsidRDefault="009D4B73" w:rsidP="009D4B73">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14:paraId="543A9DC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2DC754D7" w14:textId="77777777" w:rsidTr="00C0537D">
        <w:tc>
          <w:tcPr>
            <w:tcW w:w="555" w:type="dxa"/>
            <w:vAlign w:val="center"/>
          </w:tcPr>
          <w:p w14:paraId="5E75381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1F4D77D" w14:textId="77777777" w:rsidR="009D4B73" w:rsidRPr="009D4B73" w:rsidRDefault="009D4B73" w:rsidP="009D4B73">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14:paraId="38FBC52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w:t>
            </w:r>
            <w:r w:rsidRPr="009D4B73">
              <w:rPr>
                <w:rFonts w:ascii="Arial" w:hAnsi="Arial" w:cs="Arial"/>
              </w:rPr>
              <w:lastRenderedPageBreak/>
              <w:t>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66C00B4D" w14:textId="77777777" w:rsidTr="00C0537D">
        <w:tc>
          <w:tcPr>
            <w:tcW w:w="555" w:type="dxa"/>
            <w:vAlign w:val="center"/>
          </w:tcPr>
          <w:p w14:paraId="530E969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1B5156B" w14:textId="77777777" w:rsidR="009D4B73" w:rsidRPr="009D4B73" w:rsidRDefault="009D4B73" w:rsidP="009D4B73">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14:paraId="4B03AAE6"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14:paraId="1639CB2D" w14:textId="77777777" w:rsidTr="00C0537D">
        <w:tc>
          <w:tcPr>
            <w:tcW w:w="555" w:type="dxa"/>
            <w:vAlign w:val="center"/>
          </w:tcPr>
          <w:p w14:paraId="707E6954"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3C9BABFC" w14:textId="77777777" w:rsidR="009D4B73" w:rsidRPr="009D4B73" w:rsidRDefault="009D4B73" w:rsidP="009D4B73">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14:paraId="3B21AEC0" w14:textId="77777777" w:rsidR="009D4B73" w:rsidRPr="009D4B73" w:rsidRDefault="009D4B73" w:rsidP="009D4B73">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009D4B73" w:rsidRPr="009D4B73" w14:paraId="17867FB0" w14:textId="77777777" w:rsidTr="00C0537D">
        <w:tc>
          <w:tcPr>
            <w:tcW w:w="555" w:type="dxa"/>
            <w:vAlign w:val="center"/>
          </w:tcPr>
          <w:p w14:paraId="4234458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6A5B3CA1" w14:textId="7A3C1734" w:rsidR="009D4B73" w:rsidRPr="009D4B73" w:rsidRDefault="009D4B73" w:rsidP="009D4B73">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14:paraId="4931D35D" w14:textId="77777777" w:rsidR="009D4B73" w:rsidRPr="009D4B73" w:rsidRDefault="009D4B73" w:rsidP="009D4B73">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vadovaujantis VPĮ 20 straipsnio 2 dalimi/ PĮ 32 straipsnio 2 dalimi, VPT ir teismų formuojama praktika, išskyrus įkainių sudedamąsias dalis.</w:t>
            </w:r>
          </w:p>
        </w:tc>
      </w:tr>
      <w:tr w:rsidR="009D4B73" w:rsidRPr="009D4B73" w14:paraId="04AFBA7F" w14:textId="77777777" w:rsidTr="00C0537D">
        <w:tc>
          <w:tcPr>
            <w:tcW w:w="555" w:type="dxa"/>
            <w:vAlign w:val="center"/>
          </w:tcPr>
          <w:p w14:paraId="1DDD41C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C323E86" w14:textId="77777777" w:rsidR="009D4B73" w:rsidRPr="009D4B73" w:rsidRDefault="009D4B73" w:rsidP="009D4B73">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14:paraId="3E95677B" w14:textId="77777777" w:rsidR="009D4B73" w:rsidRPr="009D4B73" w:rsidRDefault="009D4B73" w:rsidP="009D4B73">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009D4B73" w:rsidRPr="009D4B73" w14:paraId="512F066A" w14:textId="77777777" w:rsidTr="00C0537D">
        <w:tc>
          <w:tcPr>
            <w:tcW w:w="555" w:type="dxa"/>
            <w:vAlign w:val="center"/>
          </w:tcPr>
          <w:p w14:paraId="64924153"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9E0E6EA" w14:textId="77777777" w:rsidR="009D4B73" w:rsidRPr="009D4B73" w:rsidRDefault="009D4B73" w:rsidP="009D4B73">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9D4B73" w:rsidRDefault="009D4B73" w:rsidP="009D4B73">
      <w:pPr>
        <w:autoSpaceDE w:val="0"/>
        <w:autoSpaceDN w:val="0"/>
        <w:adjustRightInd w:val="0"/>
        <w:spacing w:before="60" w:after="60"/>
        <w:jc w:val="both"/>
        <w:rPr>
          <w:rFonts w:ascii="Arial" w:hAnsi="Arial" w:cs="Arial"/>
        </w:rPr>
      </w:pPr>
    </w:p>
    <w:p w14:paraId="2F53745F"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4"/>
      </w:r>
      <w:r w:rsidRPr="009D4B73">
        <w:rPr>
          <w:rFonts w:ascii="Arial" w:hAnsi="Arial" w:cs="Arial"/>
        </w:rPr>
        <w:t xml:space="preserve"> </w:t>
      </w:r>
    </w:p>
    <w:p w14:paraId="2FA4223A" w14:textId="77777777" w:rsidR="009D4B73" w:rsidRPr="009D4B73" w:rsidRDefault="009D4B73" w:rsidP="009D4B73">
      <w:pPr>
        <w:autoSpaceDE w:val="0"/>
        <w:autoSpaceDN w:val="0"/>
        <w:adjustRightInd w:val="0"/>
        <w:spacing w:before="60" w:after="60"/>
        <w:jc w:val="both"/>
        <w:rPr>
          <w:rFonts w:ascii="Arial" w:hAnsi="Arial" w:cs="Arial"/>
        </w:rPr>
      </w:pPr>
    </w:p>
    <w:p w14:paraId="46C1E103"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009D4B73" w:rsidRPr="009D4B73" w14:paraId="03D27B43" w14:textId="77777777" w:rsidTr="009D4B73">
        <w:trPr>
          <w:trHeight w:val="1083"/>
        </w:trPr>
        <w:tc>
          <w:tcPr>
            <w:tcW w:w="846" w:type="dxa"/>
            <w:shd w:val="clear" w:color="auto" w:fill="BFBFBF"/>
            <w:vAlign w:val="center"/>
          </w:tcPr>
          <w:p w14:paraId="16E2170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Eil.</w:t>
            </w:r>
          </w:p>
          <w:p w14:paraId="7A9ACA7F"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14:paraId="1F57719C"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5"/>
            </w:r>
          </w:p>
        </w:tc>
        <w:tc>
          <w:tcPr>
            <w:tcW w:w="1861" w:type="dxa"/>
            <w:shd w:val="clear" w:color="auto" w:fill="BFBFBF"/>
            <w:vAlign w:val="center"/>
          </w:tcPr>
          <w:p w14:paraId="78AE30B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Ar dokumentas konfidencialus?</w:t>
            </w:r>
          </w:p>
          <w:p w14:paraId="4D906594"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14:paraId="3795AB1E"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Kokiu pagrindu atitinkamas dokumentas yra (ne)konfidencialus?</w:t>
            </w:r>
          </w:p>
        </w:tc>
      </w:tr>
      <w:tr w:rsidR="009D4B73" w:rsidRPr="009D4B73" w14:paraId="5EBF28C7" w14:textId="77777777" w:rsidTr="00C0537D">
        <w:trPr>
          <w:trHeight w:val="1024"/>
        </w:trPr>
        <w:tc>
          <w:tcPr>
            <w:tcW w:w="846" w:type="dxa"/>
            <w:vAlign w:val="center"/>
          </w:tcPr>
          <w:p w14:paraId="64F3DAB9"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7A1ACC63" w14:textId="77777777" w:rsidR="009D4B73" w:rsidRPr="009D4B73" w:rsidRDefault="009D4B73" w:rsidP="009D4B73">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14:paraId="711FE25B" w14:textId="77777777" w:rsidR="009D4B73" w:rsidRPr="009D4B73" w:rsidRDefault="00F009C8" w:rsidP="009D4B73">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6F3BA894"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009D4B73" w:rsidRPr="009D4B73" w14:paraId="66E5E36F" w14:textId="77777777" w:rsidTr="00C0537D">
        <w:trPr>
          <w:trHeight w:val="1024"/>
        </w:trPr>
        <w:tc>
          <w:tcPr>
            <w:tcW w:w="846" w:type="dxa"/>
            <w:vAlign w:val="center"/>
          </w:tcPr>
          <w:p w14:paraId="668C539A"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307017B5" w14:textId="77777777" w:rsidR="009D4B73" w:rsidRPr="009D4B73" w:rsidRDefault="009D4B73" w:rsidP="009D4B73">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14:paraId="574A4FA6" w14:textId="77777777" w:rsidR="009D4B73" w:rsidRPr="009D4B73" w:rsidRDefault="00F009C8" w:rsidP="009D4B73">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58DE656D"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14:paraId="12277967" w14:textId="77777777" w:rsidR="000C508C" w:rsidRPr="000C2F34" w:rsidRDefault="000C508C">
      <w:pPr>
        <w:rPr>
          <w:rFonts w:ascii="Arial" w:hAnsi="Arial" w:cs="Arial"/>
        </w:rPr>
      </w:pPr>
    </w:p>
    <w:sectPr w:rsidR="000C508C" w:rsidRPr="000C2F34" w:rsidSect="00D32C4F">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220F" w14:textId="77777777" w:rsidR="000F40C1" w:rsidRDefault="000F40C1">
      <w:r>
        <w:separator/>
      </w:r>
    </w:p>
  </w:endnote>
  <w:endnote w:type="continuationSeparator" w:id="0">
    <w:p w14:paraId="14B84AFA" w14:textId="77777777" w:rsidR="000F40C1" w:rsidRDefault="000F40C1">
      <w:r>
        <w:continuationSeparator/>
      </w:r>
    </w:p>
  </w:endnote>
  <w:endnote w:type="continuationNotice" w:id="1">
    <w:p w14:paraId="7682E10E" w14:textId="77777777" w:rsidR="000F40C1" w:rsidRDefault="000F4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C0537D">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B1B7" w14:textId="77777777" w:rsidR="000F40C1" w:rsidRDefault="000F40C1">
      <w:r>
        <w:separator/>
      </w:r>
    </w:p>
  </w:footnote>
  <w:footnote w:type="continuationSeparator" w:id="0">
    <w:p w14:paraId="311CE3D4" w14:textId="77777777" w:rsidR="000F40C1" w:rsidRDefault="000F40C1">
      <w:r>
        <w:continuationSeparator/>
      </w:r>
    </w:p>
  </w:footnote>
  <w:footnote w:type="continuationNotice" w:id="1">
    <w:p w14:paraId="586757E3" w14:textId="77777777" w:rsidR="000F40C1" w:rsidRDefault="000F40C1"/>
  </w:footnote>
  <w:footnote w:id="2">
    <w:p w14:paraId="4F3E72D7" w14:textId="2FD7522D" w:rsidR="006178BC" w:rsidRPr="00EF5525" w:rsidRDefault="006178BC" w:rsidP="006178BC">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3">
    <w:p w14:paraId="1C52F530" w14:textId="77777777" w:rsidR="009D4B73" w:rsidRPr="00B90BA5" w:rsidRDefault="009D4B73" w:rsidP="009D4B73">
      <w:pPr>
        <w:pStyle w:val="Puslapioinaostekstas"/>
        <w:jc w:val="both"/>
        <w:rPr>
          <w:rFonts w:ascii="Arial" w:hAnsi="Arial" w:cs="Arial"/>
          <w:sz w:val="18"/>
          <w:szCs w:val="18"/>
        </w:rPr>
      </w:pPr>
      <w:r w:rsidRPr="00B90BA5">
        <w:rPr>
          <w:rStyle w:val="Puslapioinaosnuoroda"/>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Puslapioinaosnuoroda"/>
          <w:rFonts w:ascii="Arial" w:hAnsi="Arial" w:cs="Arial"/>
          <w:sz w:val="16"/>
          <w:szCs w:val="16"/>
        </w:rPr>
        <w:footnoteRef/>
      </w:r>
      <w:r w:rsidRPr="000775F7">
        <w:rPr>
          <w:rFonts w:ascii="Arial" w:hAnsi="Arial" w:cs="Arial"/>
          <w:sz w:val="16"/>
          <w:szCs w:val="16"/>
        </w:rPr>
        <w:t xml:space="preserve"> 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Puslapioinaostekstas"/>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14:paraId="3D1970F3" w14:textId="77777777" w:rsidR="009D4B73" w:rsidRPr="001F2657" w:rsidRDefault="009D4B73" w:rsidP="009D4B73">
      <w:pPr>
        <w:pStyle w:val="Puslapioinaostekstas"/>
        <w:jc w:val="both"/>
        <w:rPr>
          <w:rFonts w:ascii="Arial" w:hAnsi="Arial" w:cs="Arial"/>
          <w:sz w:val="18"/>
          <w:szCs w:val="18"/>
        </w:rPr>
      </w:pPr>
      <w:r w:rsidRPr="000775F7">
        <w:rPr>
          <w:rStyle w:val="Puslapioinaosnuoroda"/>
          <w:rFonts w:ascii="Arial" w:hAnsi="Arial" w:cs="Arial"/>
          <w:sz w:val="16"/>
          <w:szCs w:val="16"/>
        </w:rPr>
        <w:footnoteRef/>
      </w:r>
      <w:r w:rsidRPr="000775F7">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277A8"/>
    <w:rsid w:val="00030146"/>
    <w:rsid w:val="00036349"/>
    <w:rsid w:val="00045C3C"/>
    <w:rsid w:val="00051EBF"/>
    <w:rsid w:val="000567E8"/>
    <w:rsid w:val="00095DE2"/>
    <w:rsid w:val="000A34F7"/>
    <w:rsid w:val="000A38E7"/>
    <w:rsid w:val="000C2F34"/>
    <w:rsid w:val="000C508C"/>
    <w:rsid w:val="000F042E"/>
    <w:rsid w:val="000F40C1"/>
    <w:rsid w:val="00105B2D"/>
    <w:rsid w:val="001160F0"/>
    <w:rsid w:val="001172D8"/>
    <w:rsid w:val="001401D1"/>
    <w:rsid w:val="00157BFF"/>
    <w:rsid w:val="00163E76"/>
    <w:rsid w:val="00177A70"/>
    <w:rsid w:val="00180A37"/>
    <w:rsid w:val="001913C3"/>
    <w:rsid w:val="00193F9E"/>
    <w:rsid w:val="001957C9"/>
    <w:rsid w:val="00196661"/>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1CBD"/>
    <w:rsid w:val="00235D4C"/>
    <w:rsid w:val="00241DD7"/>
    <w:rsid w:val="00291EFD"/>
    <w:rsid w:val="002C77F5"/>
    <w:rsid w:val="002D128F"/>
    <w:rsid w:val="002D4AA3"/>
    <w:rsid w:val="002E1892"/>
    <w:rsid w:val="002E6525"/>
    <w:rsid w:val="003115ED"/>
    <w:rsid w:val="00314AE6"/>
    <w:rsid w:val="003313FE"/>
    <w:rsid w:val="00331B27"/>
    <w:rsid w:val="00337A42"/>
    <w:rsid w:val="00342790"/>
    <w:rsid w:val="00356C7E"/>
    <w:rsid w:val="00362B70"/>
    <w:rsid w:val="00366FC7"/>
    <w:rsid w:val="00373208"/>
    <w:rsid w:val="00386F9E"/>
    <w:rsid w:val="00397F00"/>
    <w:rsid w:val="003A631A"/>
    <w:rsid w:val="003A7D31"/>
    <w:rsid w:val="003B68E7"/>
    <w:rsid w:val="003C4BFF"/>
    <w:rsid w:val="003C69CA"/>
    <w:rsid w:val="003C6ED0"/>
    <w:rsid w:val="003F4D21"/>
    <w:rsid w:val="00406B13"/>
    <w:rsid w:val="004121ED"/>
    <w:rsid w:val="00417BE3"/>
    <w:rsid w:val="00437C30"/>
    <w:rsid w:val="0045590B"/>
    <w:rsid w:val="00473FEF"/>
    <w:rsid w:val="00482B5A"/>
    <w:rsid w:val="004869B5"/>
    <w:rsid w:val="00486C6E"/>
    <w:rsid w:val="004B499A"/>
    <w:rsid w:val="00511E5B"/>
    <w:rsid w:val="005308D9"/>
    <w:rsid w:val="005418D6"/>
    <w:rsid w:val="00543DFF"/>
    <w:rsid w:val="00566FF8"/>
    <w:rsid w:val="00577BF4"/>
    <w:rsid w:val="00586688"/>
    <w:rsid w:val="00586945"/>
    <w:rsid w:val="00593604"/>
    <w:rsid w:val="005A497F"/>
    <w:rsid w:val="005C727E"/>
    <w:rsid w:val="005C74DD"/>
    <w:rsid w:val="005D0602"/>
    <w:rsid w:val="005D1A53"/>
    <w:rsid w:val="005E0D9B"/>
    <w:rsid w:val="006178BC"/>
    <w:rsid w:val="00624437"/>
    <w:rsid w:val="006255A1"/>
    <w:rsid w:val="00640E1A"/>
    <w:rsid w:val="006A3519"/>
    <w:rsid w:val="006C5E64"/>
    <w:rsid w:val="006D6D0E"/>
    <w:rsid w:val="006E4608"/>
    <w:rsid w:val="00713F18"/>
    <w:rsid w:val="00772BD1"/>
    <w:rsid w:val="007A67BA"/>
    <w:rsid w:val="007E6AD7"/>
    <w:rsid w:val="007E7F02"/>
    <w:rsid w:val="008015E2"/>
    <w:rsid w:val="008247C6"/>
    <w:rsid w:val="008306FC"/>
    <w:rsid w:val="008445C9"/>
    <w:rsid w:val="00866145"/>
    <w:rsid w:val="008712EC"/>
    <w:rsid w:val="008740D2"/>
    <w:rsid w:val="00880F7D"/>
    <w:rsid w:val="008832D3"/>
    <w:rsid w:val="00887C5D"/>
    <w:rsid w:val="008B0F54"/>
    <w:rsid w:val="008C1123"/>
    <w:rsid w:val="008F5FB8"/>
    <w:rsid w:val="00904243"/>
    <w:rsid w:val="00960942"/>
    <w:rsid w:val="00967A44"/>
    <w:rsid w:val="00982FEB"/>
    <w:rsid w:val="009A1BE1"/>
    <w:rsid w:val="009B077A"/>
    <w:rsid w:val="009B0C7E"/>
    <w:rsid w:val="009C6F0C"/>
    <w:rsid w:val="009D2AE6"/>
    <w:rsid w:val="009D4B73"/>
    <w:rsid w:val="009E3342"/>
    <w:rsid w:val="009F77D7"/>
    <w:rsid w:val="00A20BF6"/>
    <w:rsid w:val="00A74D3A"/>
    <w:rsid w:val="00A819E0"/>
    <w:rsid w:val="00A84056"/>
    <w:rsid w:val="00AA2394"/>
    <w:rsid w:val="00AC2BF8"/>
    <w:rsid w:val="00AD1B27"/>
    <w:rsid w:val="00AE09A9"/>
    <w:rsid w:val="00B02740"/>
    <w:rsid w:val="00B15FDB"/>
    <w:rsid w:val="00B2602D"/>
    <w:rsid w:val="00B4135D"/>
    <w:rsid w:val="00B42518"/>
    <w:rsid w:val="00B55850"/>
    <w:rsid w:val="00B567AC"/>
    <w:rsid w:val="00B614BB"/>
    <w:rsid w:val="00B72DD0"/>
    <w:rsid w:val="00B73E40"/>
    <w:rsid w:val="00B84CC0"/>
    <w:rsid w:val="00BA666E"/>
    <w:rsid w:val="00BA6B7A"/>
    <w:rsid w:val="00BD78D1"/>
    <w:rsid w:val="00BE3605"/>
    <w:rsid w:val="00BF0B50"/>
    <w:rsid w:val="00BF509E"/>
    <w:rsid w:val="00C019EC"/>
    <w:rsid w:val="00C0537D"/>
    <w:rsid w:val="00C36360"/>
    <w:rsid w:val="00C405EF"/>
    <w:rsid w:val="00C44444"/>
    <w:rsid w:val="00C50BB9"/>
    <w:rsid w:val="00C52F4F"/>
    <w:rsid w:val="00C5468C"/>
    <w:rsid w:val="00C615EB"/>
    <w:rsid w:val="00C61ADF"/>
    <w:rsid w:val="00C7082A"/>
    <w:rsid w:val="00C7213E"/>
    <w:rsid w:val="00C76A3F"/>
    <w:rsid w:val="00C839C5"/>
    <w:rsid w:val="00C912CD"/>
    <w:rsid w:val="00CB33C6"/>
    <w:rsid w:val="00CD7FF6"/>
    <w:rsid w:val="00CE697B"/>
    <w:rsid w:val="00CE6A8F"/>
    <w:rsid w:val="00CF3710"/>
    <w:rsid w:val="00D03A1B"/>
    <w:rsid w:val="00D0557C"/>
    <w:rsid w:val="00D05FA6"/>
    <w:rsid w:val="00D20CC4"/>
    <w:rsid w:val="00D32C4F"/>
    <w:rsid w:val="00D362A8"/>
    <w:rsid w:val="00D47DE2"/>
    <w:rsid w:val="00D54FAF"/>
    <w:rsid w:val="00DA1997"/>
    <w:rsid w:val="00DA365C"/>
    <w:rsid w:val="00DB05B4"/>
    <w:rsid w:val="00DC02B6"/>
    <w:rsid w:val="00DE47CC"/>
    <w:rsid w:val="00E016DD"/>
    <w:rsid w:val="00E13663"/>
    <w:rsid w:val="00E3475F"/>
    <w:rsid w:val="00E3716D"/>
    <w:rsid w:val="00E444B3"/>
    <w:rsid w:val="00E45687"/>
    <w:rsid w:val="00E95056"/>
    <w:rsid w:val="00EA1E1E"/>
    <w:rsid w:val="00EA7EFF"/>
    <w:rsid w:val="00EB637D"/>
    <w:rsid w:val="00ED3A55"/>
    <w:rsid w:val="00EE63F0"/>
    <w:rsid w:val="00F009C8"/>
    <w:rsid w:val="00F213CD"/>
    <w:rsid w:val="00F63687"/>
    <w:rsid w:val="00F636A9"/>
    <w:rsid w:val="00F84B5A"/>
    <w:rsid w:val="00F85114"/>
    <w:rsid w:val="00F95007"/>
    <w:rsid w:val="02A76DB9"/>
    <w:rsid w:val="051BC170"/>
    <w:rsid w:val="16E76DC3"/>
    <w:rsid w:val="19ADB479"/>
    <w:rsid w:val="20156A2E"/>
    <w:rsid w:val="2111DFCF"/>
    <w:rsid w:val="24E89B55"/>
    <w:rsid w:val="506A0438"/>
    <w:rsid w:val="566A8E7D"/>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CA"/>
    <w:rPr>
      <w:rFonts w:ascii="TimesLT" w:eastAsia="Times New Roman" w:hAnsi="TimesLT" w:cs="Times New Roman"/>
      <w:sz w:val="20"/>
      <w:szCs w:val="20"/>
    </w:rPr>
  </w:style>
  <w:style w:type="paragraph" w:styleId="Antrat1">
    <w:name w:val="heading 1"/>
    <w:basedOn w:val="prastasis"/>
    <w:next w:val="prastasis"/>
    <w:link w:val="Antrat1Diagrama"/>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C69CA"/>
    <w:rPr>
      <w:rFonts w:ascii="Calibri" w:eastAsia="Calibri" w:hAnsi="Calibri" w:cs="Times New Roman"/>
      <w:sz w:val="22"/>
      <w:szCs w:val="22"/>
    </w:rPr>
  </w:style>
  <w:style w:type="table" w:styleId="Lentelstinklelis">
    <w:name w:val="Table Grid"/>
    <w:basedOn w:val="prastojilente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CB33C6"/>
    <w:rPr>
      <w:rFonts w:ascii="Calibri" w:eastAsia="Calibri" w:hAnsi="Calibri"/>
      <w:lang w:eastAsia="x-none"/>
    </w:rPr>
  </w:style>
  <w:style w:type="character" w:customStyle="1" w:styleId="PuslapioinaostekstasDiagrama">
    <w:name w:val="Puslapio išnašos tekstas Diagrama"/>
    <w:aliases w:val=" Diagrama1 Diagrama,Diagrama1 Diagrama"/>
    <w:basedOn w:val="Numatytasispastraiposriftas"/>
    <w:link w:val="Puslapioinaostekstas"/>
    <w:qFormat/>
    <w:rsid w:val="00CB33C6"/>
    <w:rPr>
      <w:rFonts w:ascii="Calibri" w:eastAsia="Calibri" w:hAnsi="Calibri" w:cs="Times New Roman"/>
      <w:sz w:val="20"/>
      <w:szCs w:val="20"/>
      <w:lang w:eastAsia="x-none"/>
    </w:rPr>
  </w:style>
  <w:style w:type="character" w:styleId="Puslapioinaosnuoroda">
    <w:name w:val="footnote reference"/>
    <w:aliases w:val="fr"/>
    <w:unhideWhenUsed/>
    <w:rsid w:val="00CB33C6"/>
    <w:rPr>
      <w:vertAlign w:val="superscript"/>
    </w:rPr>
  </w:style>
  <w:style w:type="paragraph" w:styleId="Pataisymai">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prastojilentel"/>
    <w:next w:val="Lentelstinklelis"/>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1957C9"/>
    <w:rPr>
      <w:sz w:val="16"/>
      <w:szCs w:val="16"/>
    </w:rPr>
  </w:style>
  <w:style w:type="paragraph" w:styleId="Komentarotekstas">
    <w:name w:val="annotation text"/>
    <w:basedOn w:val="prastasis"/>
    <w:link w:val="KomentarotekstasDiagrama"/>
    <w:uiPriority w:val="99"/>
    <w:unhideWhenUsed/>
    <w:rsid w:val="001957C9"/>
  </w:style>
  <w:style w:type="character" w:customStyle="1" w:styleId="KomentarotekstasDiagrama">
    <w:name w:val="Komentaro tekstas Diagrama"/>
    <w:basedOn w:val="Numatytasispastraiposriftas"/>
    <w:link w:val="Komentarotekstas"/>
    <w:uiPriority w:val="99"/>
    <w:rsid w:val="001957C9"/>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1957C9"/>
    <w:rPr>
      <w:b/>
      <w:bCs/>
    </w:rPr>
  </w:style>
  <w:style w:type="character" w:customStyle="1" w:styleId="KomentarotemaDiagrama">
    <w:name w:val="Komentaro tema Diagrama"/>
    <w:basedOn w:val="KomentarotekstasDiagrama"/>
    <w:link w:val="Komentarotema"/>
    <w:uiPriority w:val="99"/>
    <w:semiHidden/>
    <w:rsid w:val="001957C9"/>
    <w:rPr>
      <w:rFonts w:ascii="TimesLT" w:eastAsia="Times New Roman" w:hAnsi="TimesLT" w:cs="Times New Roman"/>
      <w:b/>
      <w:bCs/>
      <w:sz w:val="20"/>
      <w:szCs w:val="20"/>
    </w:rPr>
  </w:style>
  <w:style w:type="character" w:customStyle="1" w:styleId="normaltextrun">
    <w:name w:val="normaltextrun"/>
    <w:basedOn w:val="Numatytasispastraiposriftas"/>
    <w:rsid w:val="002E1892"/>
  </w:style>
  <w:style w:type="paragraph" w:styleId="Sraopastraipa">
    <w:name w:val="List Paragraph"/>
    <w:basedOn w:val="prastasis"/>
    <w:uiPriority w:val="34"/>
    <w:qFormat/>
    <w:rsid w:val="00BA6B7A"/>
    <w:pPr>
      <w:ind w:left="720"/>
      <w:contextualSpacing/>
    </w:pPr>
  </w:style>
  <w:style w:type="character" w:customStyle="1" w:styleId="Antrat1Diagrama">
    <w:name w:val="Antraštė 1 Diagrama"/>
    <w:basedOn w:val="Numatytasispastraiposriftas"/>
    <w:link w:val="Antrat1"/>
    <w:uiPriority w:val="9"/>
    <w:rsid w:val="00A84056"/>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semiHidden/>
    <w:unhideWhenUsed/>
    <w:rsid w:val="008306FC"/>
    <w:pPr>
      <w:tabs>
        <w:tab w:val="center" w:pos="4819"/>
        <w:tab w:val="right" w:pos="9638"/>
      </w:tabs>
    </w:pPr>
  </w:style>
  <w:style w:type="character" w:customStyle="1" w:styleId="AntratsDiagrama">
    <w:name w:val="Antraštės Diagrama"/>
    <w:basedOn w:val="Numatytasispastraiposriftas"/>
    <w:link w:val="Antrats"/>
    <w:uiPriority w:val="99"/>
    <w:semiHidden/>
    <w:rsid w:val="008306FC"/>
    <w:rPr>
      <w:rFonts w:ascii="TimesLT" w:eastAsia="Times New Roman" w:hAnsi="TimesLT" w:cs="Times New Roman"/>
      <w:sz w:val="20"/>
      <w:szCs w:val="20"/>
    </w:rPr>
  </w:style>
  <w:style w:type="paragraph" w:styleId="Porat">
    <w:name w:val="footer"/>
    <w:basedOn w:val="prastasis"/>
    <w:link w:val="PoratDiagrama"/>
    <w:uiPriority w:val="99"/>
    <w:semiHidden/>
    <w:unhideWhenUsed/>
    <w:rsid w:val="008306FC"/>
    <w:pPr>
      <w:tabs>
        <w:tab w:val="center" w:pos="4819"/>
        <w:tab w:val="right" w:pos="9638"/>
      </w:tabs>
    </w:pPr>
  </w:style>
  <w:style w:type="character" w:customStyle="1" w:styleId="PoratDiagrama">
    <w:name w:val="Poraštė Diagrama"/>
    <w:basedOn w:val="Numatytasispastraiposriftas"/>
    <w:link w:val="Porat"/>
    <w:uiPriority w:val="99"/>
    <w:semiHidden/>
    <w:rsid w:val="008306FC"/>
    <w:rPr>
      <w:rFonts w:ascii="TimesLT" w:eastAsia="Times New Roman" w:hAnsi="TimesLT" w:cs="Times New Roman"/>
      <w:sz w:val="20"/>
      <w:szCs w:val="20"/>
    </w:rPr>
  </w:style>
  <w:style w:type="paragraph" w:styleId="Paantrat">
    <w:name w:val="Subtitle"/>
    <w:basedOn w:val="prastasis"/>
    <w:link w:val="PaantratDiagrama"/>
    <w:uiPriority w:val="99"/>
    <w:qFormat/>
    <w:rsid w:val="005418D6"/>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5418D6"/>
    <w:rPr>
      <w:rFonts w:ascii="Times New Roman" w:eastAsia="Times New Roman" w:hAnsi="Times New Roman" w:cs="Times New Roman"/>
      <w:u w:val="single"/>
      <w:lang w:val="en-US"/>
    </w:rPr>
  </w:style>
  <w:style w:type="character" w:customStyle="1" w:styleId="BetarpDiagrama">
    <w:name w:val="Be tarpų Diagrama"/>
    <w:basedOn w:val="Numatytasispastraiposriftas"/>
    <w:link w:val="Betarp"/>
    <w:uiPriority w:val="1"/>
    <w:locked/>
    <w:rsid w:val="005418D6"/>
    <w:rPr>
      <w:rFonts w:ascii="Calibri" w:eastAsia="Calibri" w:hAnsi="Calibri" w:cs="Times New Roman"/>
      <w:sz w:val="22"/>
      <w:szCs w:val="22"/>
    </w:rPr>
  </w:style>
  <w:style w:type="character" w:customStyle="1" w:styleId="ui-provider">
    <w:name w:val="ui-provider"/>
    <w:basedOn w:val="Numatytasispastraiposriftas"/>
    <w:rsid w:val="005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3509">
      <w:bodyDiv w:val="1"/>
      <w:marLeft w:val="0"/>
      <w:marRight w:val="0"/>
      <w:marTop w:val="0"/>
      <w:marBottom w:val="0"/>
      <w:divBdr>
        <w:top w:val="none" w:sz="0" w:space="0" w:color="auto"/>
        <w:left w:val="none" w:sz="0" w:space="0" w:color="auto"/>
        <w:bottom w:val="none" w:sz="0" w:space="0" w:color="auto"/>
        <w:right w:val="none" w:sz="0" w:space="0" w:color="auto"/>
      </w:divBdr>
      <w:divsChild>
        <w:div w:id="2076079116">
          <w:marLeft w:val="0"/>
          <w:marRight w:val="0"/>
          <w:marTop w:val="0"/>
          <w:marBottom w:val="0"/>
          <w:divBdr>
            <w:top w:val="none" w:sz="0" w:space="0" w:color="auto"/>
            <w:left w:val="none" w:sz="0" w:space="0" w:color="auto"/>
            <w:bottom w:val="none" w:sz="0" w:space="0" w:color="auto"/>
            <w:right w:val="none" w:sz="0" w:space="0" w:color="auto"/>
          </w:divBdr>
          <w:divsChild>
            <w:div w:id="1032344191">
              <w:marLeft w:val="0"/>
              <w:marRight w:val="0"/>
              <w:marTop w:val="0"/>
              <w:marBottom w:val="0"/>
              <w:divBdr>
                <w:top w:val="none" w:sz="0" w:space="0" w:color="auto"/>
                <w:left w:val="none" w:sz="0" w:space="0" w:color="auto"/>
                <w:bottom w:val="none" w:sz="0" w:space="0" w:color="auto"/>
                <w:right w:val="none" w:sz="0" w:space="0" w:color="auto"/>
              </w:divBdr>
            </w:div>
          </w:divsChild>
        </w:div>
        <w:div w:id="1065878283">
          <w:marLeft w:val="0"/>
          <w:marRight w:val="0"/>
          <w:marTop w:val="0"/>
          <w:marBottom w:val="0"/>
          <w:divBdr>
            <w:top w:val="none" w:sz="0" w:space="0" w:color="auto"/>
            <w:left w:val="none" w:sz="0" w:space="0" w:color="auto"/>
            <w:bottom w:val="none" w:sz="0" w:space="0" w:color="auto"/>
            <w:right w:val="none" w:sz="0" w:space="0" w:color="auto"/>
          </w:divBdr>
          <w:divsChild>
            <w:div w:id="739056557">
              <w:marLeft w:val="0"/>
              <w:marRight w:val="0"/>
              <w:marTop w:val="0"/>
              <w:marBottom w:val="0"/>
              <w:divBdr>
                <w:top w:val="none" w:sz="0" w:space="0" w:color="auto"/>
                <w:left w:val="none" w:sz="0" w:space="0" w:color="auto"/>
                <w:bottom w:val="none" w:sz="0" w:space="0" w:color="auto"/>
                <w:right w:val="none" w:sz="0" w:space="0" w:color="auto"/>
              </w:divBdr>
            </w:div>
          </w:divsChild>
        </w:div>
        <w:div w:id="2018848707">
          <w:marLeft w:val="0"/>
          <w:marRight w:val="0"/>
          <w:marTop w:val="0"/>
          <w:marBottom w:val="0"/>
          <w:divBdr>
            <w:top w:val="none" w:sz="0" w:space="0" w:color="auto"/>
            <w:left w:val="none" w:sz="0" w:space="0" w:color="auto"/>
            <w:bottom w:val="none" w:sz="0" w:space="0" w:color="auto"/>
            <w:right w:val="none" w:sz="0" w:space="0" w:color="auto"/>
          </w:divBdr>
          <w:divsChild>
            <w:div w:id="859929228">
              <w:marLeft w:val="0"/>
              <w:marRight w:val="0"/>
              <w:marTop w:val="0"/>
              <w:marBottom w:val="0"/>
              <w:divBdr>
                <w:top w:val="none" w:sz="0" w:space="0" w:color="auto"/>
                <w:left w:val="none" w:sz="0" w:space="0" w:color="auto"/>
                <w:bottom w:val="none" w:sz="0" w:space="0" w:color="auto"/>
                <w:right w:val="none" w:sz="0" w:space="0" w:color="auto"/>
              </w:divBdr>
            </w:div>
          </w:divsChild>
        </w:div>
        <w:div w:id="1075863168">
          <w:marLeft w:val="0"/>
          <w:marRight w:val="0"/>
          <w:marTop w:val="0"/>
          <w:marBottom w:val="0"/>
          <w:divBdr>
            <w:top w:val="none" w:sz="0" w:space="0" w:color="auto"/>
            <w:left w:val="none" w:sz="0" w:space="0" w:color="auto"/>
            <w:bottom w:val="none" w:sz="0" w:space="0" w:color="auto"/>
            <w:right w:val="none" w:sz="0" w:space="0" w:color="auto"/>
          </w:divBdr>
          <w:divsChild>
            <w:div w:id="1666319236">
              <w:marLeft w:val="0"/>
              <w:marRight w:val="0"/>
              <w:marTop w:val="0"/>
              <w:marBottom w:val="0"/>
              <w:divBdr>
                <w:top w:val="none" w:sz="0" w:space="0" w:color="auto"/>
                <w:left w:val="none" w:sz="0" w:space="0" w:color="auto"/>
                <w:bottom w:val="none" w:sz="0" w:space="0" w:color="auto"/>
                <w:right w:val="none" w:sz="0" w:space="0" w:color="auto"/>
              </w:divBdr>
            </w:div>
            <w:div w:id="1813594972">
              <w:marLeft w:val="0"/>
              <w:marRight w:val="0"/>
              <w:marTop w:val="0"/>
              <w:marBottom w:val="0"/>
              <w:divBdr>
                <w:top w:val="none" w:sz="0" w:space="0" w:color="auto"/>
                <w:left w:val="none" w:sz="0" w:space="0" w:color="auto"/>
                <w:bottom w:val="none" w:sz="0" w:space="0" w:color="auto"/>
                <w:right w:val="none" w:sz="0" w:space="0" w:color="auto"/>
              </w:divBdr>
            </w:div>
          </w:divsChild>
        </w:div>
        <w:div w:id="1200632091">
          <w:marLeft w:val="0"/>
          <w:marRight w:val="0"/>
          <w:marTop w:val="0"/>
          <w:marBottom w:val="0"/>
          <w:divBdr>
            <w:top w:val="none" w:sz="0" w:space="0" w:color="auto"/>
            <w:left w:val="none" w:sz="0" w:space="0" w:color="auto"/>
            <w:bottom w:val="none" w:sz="0" w:space="0" w:color="auto"/>
            <w:right w:val="none" w:sz="0" w:space="0" w:color="auto"/>
          </w:divBdr>
          <w:divsChild>
            <w:div w:id="1833375435">
              <w:marLeft w:val="0"/>
              <w:marRight w:val="0"/>
              <w:marTop w:val="0"/>
              <w:marBottom w:val="0"/>
              <w:divBdr>
                <w:top w:val="none" w:sz="0" w:space="0" w:color="auto"/>
                <w:left w:val="none" w:sz="0" w:space="0" w:color="auto"/>
                <w:bottom w:val="none" w:sz="0" w:space="0" w:color="auto"/>
                <w:right w:val="none" w:sz="0" w:space="0" w:color="auto"/>
              </w:divBdr>
            </w:div>
            <w:div w:id="1944729949">
              <w:marLeft w:val="0"/>
              <w:marRight w:val="0"/>
              <w:marTop w:val="0"/>
              <w:marBottom w:val="0"/>
              <w:divBdr>
                <w:top w:val="none" w:sz="0" w:space="0" w:color="auto"/>
                <w:left w:val="none" w:sz="0" w:space="0" w:color="auto"/>
                <w:bottom w:val="none" w:sz="0" w:space="0" w:color="auto"/>
                <w:right w:val="none" w:sz="0" w:space="0" w:color="auto"/>
              </w:divBdr>
            </w:div>
          </w:divsChild>
        </w:div>
        <w:div w:id="1390154357">
          <w:marLeft w:val="0"/>
          <w:marRight w:val="0"/>
          <w:marTop w:val="0"/>
          <w:marBottom w:val="0"/>
          <w:divBdr>
            <w:top w:val="none" w:sz="0" w:space="0" w:color="auto"/>
            <w:left w:val="none" w:sz="0" w:space="0" w:color="auto"/>
            <w:bottom w:val="none" w:sz="0" w:space="0" w:color="auto"/>
            <w:right w:val="none" w:sz="0" w:space="0" w:color="auto"/>
          </w:divBdr>
          <w:divsChild>
            <w:div w:id="1706443549">
              <w:marLeft w:val="0"/>
              <w:marRight w:val="0"/>
              <w:marTop w:val="0"/>
              <w:marBottom w:val="0"/>
              <w:divBdr>
                <w:top w:val="none" w:sz="0" w:space="0" w:color="auto"/>
                <w:left w:val="none" w:sz="0" w:space="0" w:color="auto"/>
                <w:bottom w:val="none" w:sz="0" w:space="0" w:color="auto"/>
                <w:right w:val="none" w:sz="0" w:space="0" w:color="auto"/>
              </w:divBdr>
            </w:div>
          </w:divsChild>
        </w:div>
        <w:div w:id="396711939">
          <w:marLeft w:val="0"/>
          <w:marRight w:val="0"/>
          <w:marTop w:val="0"/>
          <w:marBottom w:val="0"/>
          <w:divBdr>
            <w:top w:val="none" w:sz="0" w:space="0" w:color="auto"/>
            <w:left w:val="none" w:sz="0" w:space="0" w:color="auto"/>
            <w:bottom w:val="none" w:sz="0" w:space="0" w:color="auto"/>
            <w:right w:val="none" w:sz="0" w:space="0" w:color="auto"/>
          </w:divBdr>
          <w:divsChild>
            <w:div w:id="473718601">
              <w:marLeft w:val="0"/>
              <w:marRight w:val="0"/>
              <w:marTop w:val="0"/>
              <w:marBottom w:val="0"/>
              <w:divBdr>
                <w:top w:val="none" w:sz="0" w:space="0" w:color="auto"/>
                <w:left w:val="none" w:sz="0" w:space="0" w:color="auto"/>
                <w:bottom w:val="none" w:sz="0" w:space="0" w:color="auto"/>
                <w:right w:val="none" w:sz="0" w:space="0" w:color="auto"/>
              </w:divBdr>
            </w:div>
          </w:divsChild>
        </w:div>
        <w:div w:id="413630266">
          <w:marLeft w:val="0"/>
          <w:marRight w:val="0"/>
          <w:marTop w:val="0"/>
          <w:marBottom w:val="0"/>
          <w:divBdr>
            <w:top w:val="none" w:sz="0" w:space="0" w:color="auto"/>
            <w:left w:val="none" w:sz="0" w:space="0" w:color="auto"/>
            <w:bottom w:val="none" w:sz="0" w:space="0" w:color="auto"/>
            <w:right w:val="none" w:sz="0" w:space="0" w:color="auto"/>
          </w:divBdr>
          <w:divsChild>
            <w:div w:id="2137984789">
              <w:marLeft w:val="0"/>
              <w:marRight w:val="0"/>
              <w:marTop w:val="0"/>
              <w:marBottom w:val="0"/>
              <w:divBdr>
                <w:top w:val="none" w:sz="0" w:space="0" w:color="auto"/>
                <w:left w:val="none" w:sz="0" w:space="0" w:color="auto"/>
                <w:bottom w:val="none" w:sz="0" w:space="0" w:color="auto"/>
                <w:right w:val="none" w:sz="0" w:space="0" w:color="auto"/>
              </w:divBdr>
            </w:div>
          </w:divsChild>
        </w:div>
        <w:div w:id="2051806280">
          <w:marLeft w:val="0"/>
          <w:marRight w:val="0"/>
          <w:marTop w:val="0"/>
          <w:marBottom w:val="0"/>
          <w:divBdr>
            <w:top w:val="none" w:sz="0" w:space="0" w:color="auto"/>
            <w:left w:val="none" w:sz="0" w:space="0" w:color="auto"/>
            <w:bottom w:val="none" w:sz="0" w:space="0" w:color="auto"/>
            <w:right w:val="none" w:sz="0" w:space="0" w:color="auto"/>
          </w:divBdr>
          <w:divsChild>
            <w:div w:id="1920209064">
              <w:marLeft w:val="0"/>
              <w:marRight w:val="0"/>
              <w:marTop w:val="0"/>
              <w:marBottom w:val="0"/>
              <w:divBdr>
                <w:top w:val="none" w:sz="0" w:space="0" w:color="auto"/>
                <w:left w:val="none" w:sz="0" w:space="0" w:color="auto"/>
                <w:bottom w:val="none" w:sz="0" w:space="0" w:color="auto"/>
                <w:right w:val="none" w:sz="0" w:space="0" w:color="auto"/>
              </w:divBdr>
            </w:div>
          </w:divsChild>
        </w:div>
        <w:div w:id="1452287763">
          <w:marLeft w:val="0"/>
          <w:marRight w:val="0"/>
          <w:marTop w:val="0"/>
          <w:marBottom w:val="0"/>
          <w:divBdr>
            <w:top w:val="none" w:sz="0" w:space="0" w:color="auto"/>
            <w:left w:val="none" w:sz="0" w:space="0" w:color="auto"/>
            <w:bottom w:val="none" w:sz="0" w:space="0" w:color="auto"/>
            <w:right w:val="none" w:sz="0" w:space="0" w:color="auto"/>
          </w:divBdr>
          <w:divsChild>
            <w:div w:id="713701912">
              <w:marLeft w:val="0"/>
              <w:marRight w:val="0"/>
              <w:marTop w:val="0"/>
              <w:marBottom w:val="0"/>
              <w:divBdr>
                <w:top w:val="none" w:sz="0" w:space="0" w:color="auto"/>
                <w:left w:val="none" w:sz="0" w:space="0" w:color="auto"/>
                <w:bottom w:val="none" w:sz="0" w:space="0" w:color="auto"/>
                <w:right w:val="none" w:sz="0" w:space="0" w:color="auto"/>
              </w:divBdr>
            </w:div>
          </w:divsChild>
        </w:div>
        <w:div w:id="1610500970">
          <w:marLeft w:val="0"/>
          <w:marRight w:val="0"/>
          <w:marTop w:val="0"/>
          <w:marBottom w:val="0"/>
          <w:divBdr>
            <w:top w:val="none" w:sz="0" w:space="0" w:color="auto"/>
            <w:left w:val="none" w:sz="0" w:space="0" w:color="auto"/>
            <w:bottom w:val="none" w:sz="0" w:space="0" w:color="auto"/>
            <w:right w:val="none" w:sz="0" w:space="0" w:color="auto"/>
          </w:divBdr>
          <w:divsChild>
            <w:div w:id="656038931">
              <w:marLeft w:val="0"/>
              <w:marRight w:val="0"/>
              <w:marTop w:val="0"/>
              <w:marBottom w:val="0"/>
              <w:divBdr>
                <w:top w:val="none" w:sz="0" w:space="0" w:color="auto"/>
                <w:left w:val="none" w:sz="0" w:space="0" w:color="auto"/>
                <w:bottom w:val="none" w:sz="0" w:space="0" w:color="auto"/>
                <w:right w:val="none" w:sz="0" w:space="0" w:color="auto"/>
              </w:divBdr>
            </w:div>
          </w:divsChild>
        </w:div>
        <w:div w:id="1126507376">
          <w:marLeft w:val="0"/>
          <w:marRight w:val="0"/>
          <w:marTop w:val="0"/>
          <w:marBottom w:val="0"/>
          <w:divBdr>
            <w:top w:val="none" w:sz="0" w:space="0" w:color="auto"/>
            <w:left w:val="none" w:sz="0" w:space="0" w:color="auto"/>
            <w:bottom w:val="none" w:sz="0" w:space="0" w:color="auto"/>
            <w:right w:val="none" w:sz="0" w:space="0" w:color="auto"/>
          </w:divBdr>
          <w:divsChild>
            <w:div w:id="883520328">
              <w:marLeft w:val="0"/>
              <w:marRight w:val="0"/>
              <w:marTop w:val="0"/>
              <w:marBottom w:val="0"/>
              <w:divBdr>
                <w:top w:val="none" w:sz="0" w:space="0" w:color="auto"/>
                <w:left w:val="none" w:sz="0" w:space="0" w:color="auto"/>
                <w:bottom w:val="none" w:sz="0" w:space="0" w:color="auto"/>
                <w:right w:val="none" w:sz="0" w:space="0" w:color="auto"/>
              </w:divBdr>
            </w:div>
          </w:divsChild>
        </w:div>
        <w:div w:id="1365403344">
          <w:marLeft w:val="0"/>
          <w:marRight w:val="0"/>
          <w:marTop w:val="0"/>
          <w:marBottom w:val="0"/>
          <w:divBdr>
            <w:top w:val="none" w:sz="0" w:space="0" w:color="auto"/>
            <w:left w:val="none" w:sz="0" w:space="0" w:color="auto"/>
            <w:bottom w:val="none" w:sz="0" w:space="0" w:color="auto"/>
            <w:right w:val="none" w:sz="0" w:space="0" w:color="auto"/>
          </w:divBdr>
          <w:divsChild>
            <w:div w:id="520319443">
              <w:marLeft w:val="0"/>
              <w:marRight w:val="0"/>
              <w:marTop w:val="0"/>
              <w:marBottom w:val="0"/>
              <w:divBdr>
                <w:top w:val="none" w:sz="0" w:space="0" w:color="auto"/>
                <w:left w:val="none" w:sz="0" w:space="0" w:color="auto"/>
                <w:bottom w:val="none" w:sz="0" w:space="0" w:color="auto"/>
                <w:right w:val="none" w:sz="0" w:space="0" w:color="auto"/>
              </w:divBdr>
            </w:div>
          </w:divsChild>
        </w:div>
        <w:div w:id="1621111479">
          <w:marLeft w:val="0"/>
          <w:marRight w:val="0"/>
          <w:marTop w:val="0"/>
          <w:marBottom w:val="0"/>
          <w:divBdr>
            <w:top w:val="none" w:sz="0" w:space="0" w:color="auto"/>
            <w:left w:val="none" w:sz="0" w:space="0" w:color="auto"/>
            <w:bottom w:val="none" w:sz="0" w:space="0" w:color="auto"/>
            <w:right w:val="none" w:sz="0" w:space="0" w:color="auto"/>
          </w:divBdr>
          <w:divsChild>
            <w:div w:id="1899243538">
              <w:marLeft w:val="0"/>
              <w:marRight w:val="0"/>
              <w:marTop w:val="0"/>
              <w:marBottom w:val="0"/>
              <w:divBdr>
                <w:top w:val="none" w:sz="0" w:space="0" w:color="auto"/>
                <w:left w:val="none" w:sz="0" w:space="0" w:color="auto"/>
                <w:bottom w:val="none" w:sz="0" w:space="0" w:color="auto"/>
                <w:right w:val="none" w:sz="0" w:space="0" w:color="auto"/>
              </w:divBdr>
            </w:div>
          </w:divsChild>
        </w:div>
        <w:div w:id="28146923">
          <w:marLeft w:val="0"/>
          <w:marRight w:val="0"/>
          <w:marTop w:val="0"/>
          <w:marBottom w:val="0"/>
          <w:divBdr>
            <w:top w:val="none" w:sz="0" w:space="0" w:color="auto"/>
            <w:left w:val="none" w:sz="0" w:space="0" w:color="auto"/>
            <w:bottom w:val="none" w:sz="0" w:space="0" w:color="auto"/>
            <w:right w:val="none" w:sz="0" w:space="0" w:color="auto"/>
          </w:divBdr>
          <w:divsChild>
            <w:div w:id="932278967">
              <w:marLeft w:val="0"/>
              <w:marRight w:val="0"/>
              <w:marTop w:val="0"/>
              <w:marBottom w:val="0"/>
              <w:divBdr>
                <w:top w:val="none" w:sz="0" w:space="0" w:color="auto"/>
                <w:left w:val="none" w:sz="0" w:space="0" w:color="auto"/>
                <w:bottom w:val="none" w:sz="0" w:space="0" w:color="auto"/>
                <w:right w:val="none" w:sz="0" w:space="0" w:color="auto"/>
              </w:divBdr>
            </w:div>
          </w:divsChild>
        </w:div>
        <w:div w:id="1086532784">
          <w:marLeft w:val="0"/>
          <w:marRight w:val="0"/>
          <w:marTop w:val="0"/>
          <w:marBottom w:val="0"/>
          <w:divBdr>
            <w:top w:val="none" w:sz="0" w:space="0" w:color="auto"/>
            <w:left w:val="none" w:sz="0" w:space="0" w:color="auto"/>
            <w:bottom w:val="none" w:sz="0" w:space="0" w:color="auto"/>
            <w:right w:val="none" w:sz="0" w:space="0" w:color="auto"/>
          </w:divBdr>
          <w:divsChild>
            <w:div w:id="2062749272">
              <w:marLeft w:val="0"/>
              <w:marRight w:val="0"/>
              <w:marTop w:val="0"/>
              <w:marBottom w:val="0"/>
              <w:divBdr>
                <w:top w:val="none" w:sz="0" w:space="0" w:color="auto"/>
                <w:left w:val="none" w:sz="0" w:space="0" w:color="auto"/>
                <w:bottom w:val="none" w:sz="0" w:space="0" w:color="auto"/>
                <w:right w:val="none" w:sz="0" w:space="0" w:color="auto"/>
              </w:divBdr>
            </w:div>
          </w:divsChild>
        </w:div>
        <w:div w:id="1786315220">
          <w:marLeft w:val="0"/>
          <w:marRight w:val="0"/>
          <w:marTop w:val="0"/>
          <w:marBottom w:val="0"/>
          <w:divBdr>
            <w:top w:val="none" w:sz="0" w:space="0" w:color="auto"/>
            <w:left w:val="none" w:sz="0" w:space="0" w:color="auto"/>
            <w:bottom w:val="none" w:sz="0" w:space="0" w:color="auto"/>
            <w:right w:val="none" w:sz="0" w:space="0" w:color="auto"/>
          </w:divBdr>
          <w:divsChild>
            <w:div w:id="1846045486">
              <w:marLeft w:val="0"/>
              <w:marRight w:val="0"/>
              <w:marTop w:val="0"/>
              <w:marBottom w:val="0"/>
              <w:divBdr>
                <w:top w:val="none" w:sz="0" w:space="0" w:color="auto"/>
                <w:left w:val="none" w:sz="0" w:space="0" w:color="auto"/>
                <w:bottom w:val="none" w:sz="0" w:space="0" w:color="auto"/>
                <w:right w:val="none" w:sz="0" w:space="0" w:color="auto"/>
              </w:divBdr>
            </w:div>
          </w:divsChild>
        </w:div>
        <w:div w:id="1134300457">
          <w:marLeft w:val="0"/>
          <w:marRight w:val="0"/>
          <w:marTop w:val="0"/>
          <w:marBottom w:val="0"/>
          <w:divBdr>
            <w:top w:val="none" w:sz="0" w:space="0" w:color="auto"/>
            <w:left w:val="none" w:sz="0" w:space="0" w:color="auto"/>
            <w:bottom w:val="none" w:sz="0" w:space="0" w:color="auto"/>
            <w:right w:val="none" w:sz="0" w:space="0" w:color="auto"/>
          </w:divBdr>
          <w:divsChild>
            <w:div w:id="749691599">
              <w:marLeft w:val="0"/>
              <w:marRight w:val="0"/>
              <w:marTop w:val="0"/>
              <w:marBottom w:val="0"/>
              <w:divBdr>
                <w:top w:val="none" w:sz="0" w:space="0" w:color="auto"/>
                <w:left w:val="none" w:sz="0" w:space="0" w:color="auto"/>
                <w:bottom w:val="none" w:sz="0" w:space="0" w:color="auto"/>
                <w:right w:val="none" w:sz="0" w:space="0" w:color="auto"/>
              </w:divBdr>
            </w:div>
          </w:divsChild>
        </w:div>
        <w:div w:id="1882936357">
          <w:marLeft w:val="0"/>
          <w:marRight w:val="0"/>
          <w:marTop w:val="0"/>
          <w:marBottom w:val="0"/>
          <w:divBdr>
            <w:top w:val="none" w:sz="0" w:space="0" w:color="auto"/>
            <w:left w:val="none" w:sz="0" w:space="0" w:color="auto"/>
            <w:bottom w:val="none" w:sz="0" w:space="0" w:color="auto"/>
            <w:right w:val="none" w:sz="0" w:space="0" w:color="auto"/>
          </w:divBdr>
          <w:divsChild>
            <w:div w:id="1706636231">
              <w:marLeft w:val="0"/>
              <w:marRight w:val="0"/>
              <w:marTop w:val="0"/>
              <w:marBottom w:val="0"/>
              <w:divBdr>
                <w:top w:val="none" w:sz="0" w:space="0" w:color="auto"/>
                <w:left w:val="none" w:sz="0" w:space="0" w:color="auto"/>
                <w:bottom w:val="none" w:sz="0" w:space="0" w:color="auto"/>
                <w:right w:val="none" w:sz="0" w:space="0" w:color="auto"/>
              </w:divBdr>
            </w:div>
          </w:divsChild>
        </w:div>
        <w:div w:id="492917501">
          <w:marLeft w:val="0"/>
          <w:marRight w:val="0"/>
          <w:marTop w:val="0"/>
          <w:marBottom w:val="0"/>
          <w:divBdr>
            <w:top w:val="none" w:sz="0" w:space="0" w:color="auto"/>
            <w:left w:val="none" w:sz="0" w:space="0" w:color="auto"/>
            <w:bottom w:val="none" w:sz="0" w:space="0" w:color="auto"/>
            <w:right w:val="none" w:sz="0" w:space="0" w:color="auto"/>
          </w:divBdr>
          <w:divsChild>
            <w:div w:id="939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2883">
      <w:bodyDiv w:val="1"/>
      <w:marLeft w:val="0"/>
      <w:marRight w:val="0"/>
      <w:marTop w:val="0"/>
      <w:marBottom w:val="0"/>
      <w:divBdr>
        <w:top w:val="none" w:sz="0" w:space="0" w:color="auto"/>
        <w:left w:val="none" w:sz="0" w:space="0" w:color="auto"/>
        <w:bottom w:val="none" w:sz="0" w:space="0" w:color="auto"/>
        <w:right w:val="none" w:sz="0" w:space="0" w:color="auto"/>
      </w:divBdr>
      <w:divsChild>
        <w:div w:id="1606692971">
          <w:marLeft w:val="0"/>
          <w:marRight w:val="0"/>
          <w:marTop w:val="0"/>
          <w:marBottom w:val="0"/>
          <w:divBdr>
            <w:top w:val="none" w:sz="0" w:space="0" w:color="auto"/>
            <w:left w:val="none" w:sz="0" w:space="0" w:color="auto"/>
            <w:bottom w:val="none" w:sz="0" w:space="0" w:color="auto"/>
            <w:right w:val="none" w:sz="0" w:space="0" w:color="auto"/>
          </w:divBdr>
          <w:divsChild>
            <w:div w:id="42489558">
              <w:marLeft w:val="0"/>
              <w:marRight w:val="0"/>
              <w:marTop w:val="0"/>
              <w:marBottom w:val="0"/>
              <w:divBdr>
                <w:top w:val="none" w:sz="0" w:space="0" w:color="auto"/>
                <w:left w:val="none" w:sz="0" w:space="0" w:color="auto"/>
                <w:bottom w:val="none" w:sz="0" w:space="0" w:color="auto"/>
                <w:right w:val="none" w:sz="0" w:space="0" w:color="auto"/>
              </w:divBdr>
            </w:div>
          </w:divsChild>
        </w:div>
        <w:div w:id="1555434307">
          <w:marLeft w:val="0"/>
          <w:marRight w:val="0"/>
          <w:marTop w:val="0"/>
          <w:marBottom w:val="0"/>
          <w:divBdr>
            <w:top w:val="none" w:sz="0" w:space="0" w:color="auto"/>
            <w:left w:val="none" w:sz="0" w:space="0" w:color="auto"/>
            <w:bottom w:val="none" w:sz="0" w:space="0" w:color="auto"/>
            <w:right w:val="none" w:sz="0" w:space="0" w:color="auto"/>
          </w:divBdr>
          <w:divsChild>
            <w:div w:id="19285623">
              <w:marLeft w:val="0"/>
              <w:marRight w:val="0"/>
              <w:marTop w:val="0"/>
              <w:marBottom w:val="0"/>
              <w:divBdr>
                <w:top w:val="none" w:sz="0" w:space="0" w:color="auto"/>
                <w:left w:val="none" w:sz="0" w:space="0" w:color="auto"/>
                <w:bottom w:val="none" w:sz="0" w:space="0" w:color="auto"/>
                <w:right w:val="none" w:sz="0" w:space="0" w:color="auto"/>
              </w:divBdr>
            </w:div>
          </w:divsChild>
        </w:div>
        <w:div w:id="144473625">
          <w:marLeft w:val="0"/>
          <w:marRight w:val="0"/>
          <w:marTop w:val="0"/>
          <w:marBottom w:val="0"/>
          <w:divBdr>
            <w:top w:val="none" w:sz="0" w:space="0" w:color="auto"/>
            <w:left w:val="none" w:sz="0" w:space="0" w:color="auto"/>
            <w:bottom w:val="none" w:sz="0" w:space="0" w:color="auto"/>
            <w:right w:val="none" w:sz="0" w:space="0" w:color="auto"/>
          </w:divBdr>
          <w:divsChild>
            <w:div w:id="587426720">
              <w:marLeft w:val="0"/>
              <w:marRight w:val="0"/>
              <w:marTop w:val="0"/>
              <w:marBottom w:val="0"/>
              <w:divBdr>
                <w:top w:val="none" w:sz="0" w:space="0" w:color="auto"/>
                <w:left w:val="none" w:sz="0" w:space="0" w:color="auto"/>
                <w:bottom w:val="none" w:sz="0" w:space="0" w:color="auto"/>
                <w:right w:val="none" w:sz="0" w:space="0" w:color="auto"/>
              </w:divBdr>
            </w:div>
          </w:divsChild>
        </w:div>
        <w:div w:id="1621645768">
          <w:marLeft w:val="0"/>
          <w:marRight w:val="0"/>
          <w:marTop w:val="0"/>
          <w:marBottom w:val="0"/>
          <w:divBdr>
            <w:top w:val="none" w:sz="0" w:space="0" w:color="auto"/>
            <w:left w:val="none" w:sz="0" w:space="0" w:color="auto"/>
            <w:bottom w:val="none" w:sz="0" w:space="0" w:color="auto"/>
            <w:right w:val="none" w:sz="0" w:space="0" w:color="auto"/>
          </w:divBdr>
          <w:divsChild>
            <w:div w:id="1099106129">
              <w:marLeft w:val="0"/>
              <w:marRight w:val="0"/>
              <w:marTop w:val="0"/>
              <w:marBottom w:val="0"/>
              <w:divBdr>
                <w:top w:val="none" w:sz="0" w:space="0" w:color="auto"/>
                <w:left w:val="none" w:sz="0" w:space="0" w:color="auto"/>
                <w:bottom w:val="none" w:sz="0" w:space="0" w:color="auto"/>
                <w:right w:val="none" w:sz="0" w:space="0" w:color="auto"/>
              </w:divBdr>
            </w:div>
            <w:div w:id="945383640">
              <w:marLeft w:val="0"/>
              <w:marRight w:val="0"/>
              <w:marTop w:val="0"/>
              <w:marBottom w:val="0"/>
              <w:divBdr>
                <w:top w:val="none" w:sz="0" w:space="0" w:color="auto"/>
                <w:left w:val="none" w:sz="0" w:space="0" w:color="auto"/>
                <w:bottom w:val="none" w:sz="0" w:space="0" w:color="auto"/>
                <w:right w:val="none" w:sz="0" w:space="0" w:color="auto"/>
              </w:divBdr>
            </w:div>
          </w:divsChild>
        </w:div>
        <w:div w:id="2043285699">
          <w:marLeft w:val="0"/>
          <w:marRight w:val="0"/>
          <w:marTop w:val="0"/>
          <w:marBottom w:val="0"/>
          <w:divBdr>
            <w:top w:val="none" w:sz="0" w:space="0" w:color="auto"/>
            <w:left w:val="none" w:sz="0" w:space="0" w:color="auto"/>
            <w:bottom w:val="none" w:sz="0" w:space="0" w:color="auto"/>
            <w:right w:val="none" w:sz="0" w:space="0" w:color="auto"/>
          </w:divBdr>
          <w:divsChild>
            <w:div w:id="1977486862">
              <w:marLeft w:val="0"/>
              <w:marRight w:val="0"/>
              <w:marTop w:val="0"/>
              <w:marBottom w:val="0"/>
              <w:divBdr>
                <w:top w:val="none" w:sz="0" w:space="0" w:color="auto"/>
                <w:left w:val="none" w:sz="0" w:space="0" w:color="auto"/>
                <w:bottom w:val="none" w:sz="0" w:space="0" w:color="auto"/>
                <w:right w:val="none" w:sz="0" w:space="0" w:color="auto"/>
              </w:divBdr>
            </w:div>
            <w:div w:id="805587743">
              <w:marLeft w:val="0"/>
              <w:marRight w:val="0"/>
              <w:marTop w:val="0"/>
              <w:marBottom w:val="0"/>
              <w:divBdr>
                <w:top w:val="none" w:sz="0" w:space="0" w:color="auto"/>
                <w:left w:val="none" w:sz="0" w:space="0" w:color="auto"/>
                <w:bottom w:val="none" w:sz="0" w:space="0" w:color="auto"/>
                <w:right w:val="none" w:sz="0" w:space="0" w:color="auto"/>
              </w:divBdr>
            </w:div>
          </w:divsChild>
        </w:div>
        <w:div w:id="1927954766">
          <w:marLeft w:val="0"/>
          <w:marRight w:val="0"/>
          <w:marTop w:val="0"/>
          <w:marBottom w:val="0"/>
          <w:divBdr>
            <w:top w:val="none" w:sz="0" w:space="0" w:color="auto"/>
            <w:left w:val="none" w:sz="0" w:space="0" w:color="auto"/>
            <w:bottom w:val="none" w:sz="0" w:space="0" w:color="auto"/>
            <w:right w:val="none" w:sz="0" w:space="0" w:color="auto"/>
          </w:divBdr>
          <w:divsChild>
            <w:div w:id="281037565">
              <w:marLeft w:val="0"/>
              <w:marRight w:val="0"/>
              <w:marTop w:val="0"/>
              <w:marBottom w:val="0"/>
              <w:divBdr>
                <w:top w:val="none" w:sz="0" w:space="0" w:color="auto"/>
                <w:left w:val="none" w:sz="0" w:space="0" w:color="auto"/>
                <w:bottom w:val="none" w:sz="0" w:space="0" w:color="auto"/>
                <w:right w:val="none" w:sz="0" w:space="0" w:color="auto"/>
              </w:divBdr>
            </w:div>
          </w:divsChild>
        </w:div>
        <w:div w:id="1030643899">
          <w:marLeft w:val="0"/>
          <w:marRight w:val="0"/>
          <w:marTop w:val="0"/>
          <w:marBottom w:val="0"/>
          <w:divBdr>
            <w:top w:val="none" w:sz="0" w:space="0" w:color="auto"/>
            <w:left w:val="none" w:sz="0" w:space="0" w:color="auto"/>
            <w:bottom w:val="none" w:sz="0" w:space="0" w:color="auto"/>
            <w:right w:val="none" w:sz="0" w:space="0" w:color="auto"/>
          </w:divBdr>
          <w:divsChild>
            <w:div w:id="1990357962">
              <w:marLeft w:val="0"/>
              <w:marRight w:val="0"/>
              <w:marTop w:val="0"/>
              <w:marBottom w:val="0"/>
              <w:divBdr>
                <w:top w:val="none" w:sz="0" w:space="0" w:color="auto"/>
                <w:left w:val="none" w:sz="0" w:space="0" w:color="auto"/>
                <w:bottom w:val="none" w:sz="0" w:space="0" w:color="auto"/>
                <w:right w:val="none" w:sz="0" w:space="0" w:color="auto"/>
              </w:divBdr>
            </w:div>
          </w:divsChild>
        </w:div>
        <w:div w:id="1846163279">
          <w:marLeft w:val="0"/>
          <w:marRight w:val="0"/>
          <w:marTop w:val="0"/>
          <w:marBottom w:val="0"/>
          <w:divBdr>
            <w:top w:val="none" w:sz="0" w:space="0" w:color="auto"/>
            <w:left w:val="none" w:sz="0" w:space="0" w:color="auto"/>
            <w:bottom w:val="none" w:sz="0" w:space="0" w:color="auto"/>
            <w:right w:val="none" w:sz="0" w:space="0" w:color="auto"/>
          </w:divBdr>
          <w:divsChild>
            <w:div w:id="377823871">
              <w:marLeft w:val="0"/>
              <w:marRight w:val="0"/>
              <w:marTop w:val="0"/>
              <w:marBottom w:val="0"/>
              <w:divBdr>
                <w:top w:val="none" w:sz="0" w:space="0" w:color="auto"/>
                <w:left w:val="none" w:sz="0" w:space="0" w:color="auto"/>
                <w:bottom w:val="none" w:sz="0" w:space="0" w:color="auto"/>
                <w:right w:val="none" w:sz="0" w:space="0" w:color="auto"/>
              </w:divBdr>
            </w:div>
          </w:divsChild>
        </w:div>
        <w:div w:id="1914385395">
          <w:marLeft w:val="0"/>
          <w:marRight w:val="0"/>
          <w:marTop w:val="0"/>
          <w:marBottom w:val="0"/>
          <w:divBdr>
            <w:top w:val="none" w:sz="0" w:space="0" w:color="auto"/>
            <w:left w:val="none" w:sz="0" w:space="0" w:color="auto"/>
            <w:bottom w:val="none" w:sz="0" w:space="0" w:color="auto"/>
            <w:right w:val="none" w:sz="0" w:space="0" w:color="auto"/>
          </w:divBdr>
          <w:divsChild>
            <w:div w:id="1605648395">
              <w:marLeft w:val="0"/>
              <w:marRight w:val="0"/>
              <w:marTop w:val="0"/>
              <w:marBottom w:val="0"/>
              <w:divBdr>
                <w:top w:val="none" w:sz="0" w:space="0" w:color="auto"/>
                <w:left w:val="none" w:sz="0" w:space="0" w:color="auto"/>
                <w:bottom w:val="none" w:sz="0" w:space="0" w:color="auto"/>
                <w:right w:val="none" w:sz="0" w:space="0" w:color="auto"/>
              </w:divBdr>
            </w:div>
          </w:divsChild>
        </w:div>
        <w:div w:id="10226540">
          <w:marLeft w:val="0"/>
          <w:marRight w:val="0"/>
          <w:marTop w:val="0"/>
          <w:marBottom w:val="0"/>
          <w:divBdr>
            <w:top w:val="none" w:sz="0" w:space="0" w:color="auto"/>
            <w:left w:val="none" w:sz="0" w:space="0" w:color="auto"/>
            <w:bottom w:val="none" w:sz="0" w:space="0" w:color="auto"/>
            <w:right w:val="none" w:sz="0" w:space="0" w:color="auto"/>
          </w:divBdr>
          <w:divsChild>
            <w:div w:id="24184872">
              <w:marLeft w:val="0"/>
              <w:marRight w:val="0"/>
              <w:marTop w:val="0"/>
              <w:marBottom w:val="0"/>
              <w:divBdr>
                <w:top w:val="none" w:sz="0" w:space="0" w:color="auto"/>
                <w:left w:val="none" w:sz="0" w:space="0" w:color="auto"/>
                <w:bottom w:val="none" w:sz="0" w:space="0" w:color="auto"/>
                <w:right w:val="none" w:sz="0" w:space="0" w:color="auto"/>
              </w:divBdr>
            </w:div>
          </w:divsChild>
        </w:div>
        <w:div w:id="1126241600">
          <w:marLeft w:val="0"/>
          <w:marRight w:val="0"/>
          <w:marTop w:val="0"/>
          <w:marBottom w:val="0"/>
          <w:divBdr>
            <w:top w:val="none" w:sz="0" w:space="0" w:color="auto"/>
            <w:left w:val="none" w:sz="0" w:space="0" w:color="auto"/>
            <w:bottom w:val="none" w:sz="0" w:space="0" w:color="auto"/>
            <w:right w:val="none" w:sz="0" w:space="0" w:color="auto"/>
          </w:divBdr>
          <w:divsChild>
            <w:div w:id="1212960688">
              <w:marLeft w:val="0"/>
              <w:marRight w:val="0"/>
              <w:marTop w:val="0"/>
              <w:marBottom w:val="0"/>
              <w:divBdr>
                <w:top w:val="none" w:sz="0" w:space="0" w:color="auto"/>
                <w:left w:val="none" w:sz="0" w:space="0" w:color="auto"/>
                <w:bottom w:val="none" w:sz="0" w:space="0" w:color="auto"/>
                <w:right w:val="none" w:sz="0" w:space="0" w:color="auto"/>
              </w:divBdr>
            </w:div>
          </w:divsChild>
        </w:div>
        <w:div w:id="1295520712">
          <w:marLeft w:val="0"/>
          <w:marRight w:val="0"/>
          <w:marTop w:val="0"/>
          <w:marBottom w:val="0"/>
          <w:divBdr>
            <w:top w:val="none" w:sz="0" w:space="0" w:color="auto"/>
            <w:left w:val="none" w:sz="0" w:space="0" w:color="auto"/>
            <w:bottom w:val="none" w:sz="0" w:space="0" w:color="auto"/>
            <w:right w:val="none" w:sz="0" w:space="0" w:color="auto"/>
          </w:divBdr>
          <w:divsChild>
            <w:div w:id="1196230054">
              <w:marLeft w:val="0"/>
              <w:marRight w:val="0"/>
              <w:marTop w:val="0"/>
              <w:marBottom w:val="0"/>
              <w:divBdr>
                <w:top w:val="none" w:sz="0" w:space="0" w:color="auto"/>
                <w:left w:val="none" w:sz="0" w:space="0" w:color="auto"/>
                <w:bottom w:val="none" w:sz="0" w:space="0" w:color="auto"/>
                <w:right w:val="none" w:sz="0" w:space="0" w:color="auto"/>
              </w:divBdr>
            </w:div>
          </w:divsChild>
        </w:div>
        <w:div w:id="875626715">
          <w:marLeft w:val="0"/>
          <w:marRight w:val="0"/>
          <w:marTop w:val="0"/>
          <w:marBottom w:val="0"/>
          <w:divBdr>
            <w:top w:val="none" w:sz="0" w:space="0" w:color="auto"/>
            <w:left w:val="none" w:sz="0" w:space="0" w:color="auto"/>
            <w:bottom w:val="none" w:sz="0" w:space="0" w:color="auto"/>
            <w:right w:val="none" w:sz="0" w:space="0" w:color="auto"/>
          </w:divBdr>
          <w:divsChild>
            <w:div w:id="1936858445">
              <w:marLeft w:val="0"/>
              <w:marRight w:val="0"/>
              <w:marTop w:val="0"/>
              <w:marBottom w:val="0"/>
              <w:divBdr>
                <w:top w:val="none" w:sz="0" w:space="0" w:color="auto"/>
                <w:left w:val="none" w:sz="0" w:space="0" w:color="auto"/>
                <w:bottom w:val="none" w:sz="0" w:space="0" w:color="auto"/>
                <w:right w:val="none" w:sz="0" w:space="0" w:color="auto"/>
              </w:divBdr>
            </w:div>
          </w:divsChild>
        </w:div>
        <w:div w:id="2091268693">
          <w:marLeft w:val="0"/>
          <w:marRight w:val="0"/>
          <w:marTop w:val="0"/>
          <w:marBottom w:val="0"/>
          <w:divBdr>
            <w:top w:val="none" w:sz="0" w:space="0" w:color="auto"/>
            <w:left w:val="none" w:sz="0" w:space="0" w:color="auto"/>
            <w:bottom w:val="none" w:sz="0" w:space="0" w:color="auto"/>
            <w:right w:val="none" w:sz="0" w:space="0" w:color="auto"/>
          </w:divBdr>
          <w:divsChild>
            <w:div w:id="1581719187">
              <w:marLeft w:val="0"/>
              <w:marRight w:val="0"/>
              <w:marTop w:val="0"/>
              <w:marBottom w:val="0"/>
              <w:divBdr>
                <w:top w:val="none" w:sz="0" w:space="0" w:color="auto"/>
                <w:left w:val="none" w:sz="0" w:space="0" w:color="auto"/>
                <w:bottom w:val="none" w:sz="0" w:space="0" w:color="auto"/>
                <w:right w:val="none" w:sz="0" w:space="0" w:color="auto"/>
              </w:divBdr>
            </w:div>
          </w:divsChild>
        </w:div>
        <w:div w:id="1007369567">
          <w:marLeft w:val="0"/>
          <w:marRight w:val="0"/>
          <w:marTop w:val="0"/>
          <w:marBottom w:val="0"/>
          <w:divBdr>
            <w:top w:val="none" w:sz="0" w:space="0" w:color="auto"/>
            <w:left w:val="none" w:sz="0" w:space="0" w:color="auto"/>
            <w:bottom w:val="none" w:sz="0" w:space="0" w:color="auto"/>
            <w:right w:val="none" w:sz="0" w:space="0" w:color="auto"/>
          </w:divBdr>
          <w:divsChild>
            <w:div w:id="1714231553">
              <w:marLeft w:val="0"/>
              <w:marRight w:val="0"/>
              <w:marTop w:val="0"/>
              <w:marBottom w:val="0"/>
              <w:divBdr>
                <w:top w:val="none" w:sz="0" w:space="0" w:color="auto"/>
                <w:left w:val="none" w:sz="0" w:space="0" w:color="auto"/>
                <w:bottom w:val="none" w:sz="0" w:space="0" w:color="auto"/>
                <w:right w:val="none" w:sz="0" w:space="0" w:color="auto"/>
              </w:divBdr>
            </w:div>
          </w:divsChild>
        </w:div>
        <w:div w:id="2084062068">
          <w:marLeft w:val="0"/>
          <w:marRight w:val="0"/>
          <w:marTop w:val="0"/>
          <w:marBottom w:val="0"/>
          <w:divBdr>
            <w:top w:val="none" w:sz="0" w:space="0" w:color="auto"/>
            <w:left w:val="none" w:sz="0" w:space="0" w:color="auto"/>
            <w:bottom w:val="none" w:sz="0" w:space="0" w:color="auto"/>
            <w:right w:val="none" w:sz="0" w:space="0" w:color="auto"/>
          </w:divBdr>
          <w:divsChild>
            <w:div w:id="1920751315">
              <w:marLeft w:val="0"/>
              <w:marRight w:val="0"/>
              <w:marTop w:val="0"/>
              <w:marBottom w:val="0"/>
              <w:divBdr>
                <w:top w:val="none" w:sz="0" w:space="0" w:color="auto"/>
                <w:left w:val="none" w:sz="0" w:space="0" w:color="auto"/>
                <w:bottom w:val="none" w:sz="0" w:space="0" w:color="auto"/>
                <w:right w:val="none" w:sz="0" w:space="0" w:color="auto"/>
              </w:divBdr>
            </w:div>
          </w:divsChild>
        </w:div>
        <w:div w:id="465241942">
          <w:marLeft w:val="0"/>
          <w:marRight w:val="0"/>
          <w:marTop w:val="0"/>
          <w:marBottom w:val="0"/>
          <w:divBdr>
            <w:top w:val="none" w:sz="0" w:space="0" w:color="auto"/>
            <w:left w:val="none" w:sz="0" w:space="0" w:color="auto"/>
            <w:bottom w:val="none" w:sz="0" w:space="0" w:color="auto"/>
            <w:right w:val="none" w:sz="0" w:space="0" w:color="auto"/>
          </w:divBdr>
          <w:divsChild>
            <w:div w:id="1631324999">
              <w:marLeft w:val="0"/>
              <w:marRight w:val="0"/>
              <w:marTop w:val="0"/>
              <w:marBottom w:val="0"/>
              <w:divBdr>
                <w:top w:val="none" w:sz="0" w:space="0" w:color="auto"/>
                <w:left w:val="none" w:sz="0" w:space="0" w:color="auto"/>
                <w:bottom w:val="none" w:sz="0" w:space="0" w:color="auto"/>
                <w:right w:val="none" w:sz="0" w:space="0" w:color="auto"/>
              </w:divBdr>
            </w:div>
          </w:divsChild>
        </w:div>
        <w:div w:id="1850945176">
          <w:marLeft w:val="0"/>
          <w:marRight w:val="0"/>
          <w:marTop w:val="0"/>
          <w:marBottom w:val="0"/>
          <w:divBdr>
            <w:top w:val="none" w:sz="0" w:space="0" w:color="auto"/>
            <w:left w:val="none" w:sz="0" w:space="0" w:color="auto"/>
            <w:bottom w:val="none" w:sz="0" w:space="0" w:color="auto"/>
            <w:right w:val="none" w:sz="0" w:space="0" w:color="auto"/>
          </w:divBdr>
          <w:divsChild>
            <w:div w:id="1936160455">
              <w:marLeft w:val="0"/>
              <w:marRight w:val="0"/>
              <w:marTop w:val="0"/>
              <w:marBottom w:val="0"/>
              <w:divBdr>
                <w:top w:val="none" w:sz="0" w:space="0" w:color="auto"/>
                <w:left w:val="none" w:sz="0" w:space="0" w:color="auto"/>
                <w:bottom w:val="none" w:sz="0" w:space="0" w:color="auto"/>
                <w:right w:val="none" w:sz="0" w:space="0" w:color="auto"/>
              </w:divBdr>
            </w:div>
          </w:divsChild>
        </w:div>
        <w:div w:id="1982884146">
          <w:marLeft w:val="0"/>
          <w:marRight w:val="0"/>
          <w:marTop w:val="0"/>
          <w:marBottom w:val="0"/>
          <w:divBdr>
            <w:top w:val="none" w:sz="0" w:space="0" w:color="auto"/>
            <w:left w:val="none" w:sz="0" w:space="0" w:color="auto"/>
            <w:bottom w:val="none" w:sz="0" w:space="0" w:color="auto"/>
            <w:right w:val="none" w:sz="0" w:space="0" w:color="auto"/>
          </w:divBdr>
          <w:divsChild>
            <w:div w:id="589237445">
              <w:marLeft w:val="0"/>
              <w:marRight w:val="0"/>
              <w:marTop w:val="0"/>
              <w:marBottom w:val="0"/>
              <w:divBdr>
                <w:top w:val="none" w:sz="0" w:space="0" w:color="auto"/>
                <w:left w:val="none" w:sz="0" w:space="0" w:color="auto"/>
                <w:bottom w:val="none" w:sz="0" w:space="0" w:color="auto"/>
                <w:right w:val="none" w:sz="0" w:space="0" w:color="auto"/>
              </w:divBdr>
            </w:div>
          </w:divsChild>
        </w:div>
        <w:div w:id="1919628557">
          <w:marLeft w:val="0"/>
          <w:marRight w:val="0"/>
          <w:marTop w:val="0"/>
          <w:marBottom w:val="0"/>
          <w:divBdr>
            <w:top w:val="none" w:sz="0" w:space="0" w:color="auto"/>
            <w:left w:val="none" w:sz="0" w:space="0" w:color="auto"/>
            <w:bottom w:val="none" w:sz="0" w:space="0" w:color="auto"/>
            <w:right w:val="none" w:sz="0" w:space="0" w:color="auto"/>
          </w:divBdr>
          <w:divsChild>
            <w:div w:id="13847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22561">
      <w:bodyDiv w:val="1"/>
      <w:marLeft w:val="0"/>
      <w:marRight w:val="0"/>
      <w:marTop w:val="0"/>
      <w:marBottom w:val="0"/>
      <w:divBdr>
        <w:top w:val="none" w:sz="0" w:space="0" w:color="auto"/>
        <w:left w:val="none" w:sz="0" w:space="0" w:color="auto"/>
        <w:bottom w:val="none" w:sz="0" w:space="0" w:color="auto"/>
        <w:right w:val="none" w:sz="0" w:space="0" w:color="auto"/>
      </w:divBdr>
      <w:divsChild>
        <w:div w:id="1466923763">
          <w:marLeft w:val="0"/>
          <w:marRight w:val="0"/>
          <w:marTop w:val="0"/>
          <w:marBottom w:val="0"/>
          <w:divBdr>
            <w:top w:val="none" w:sz="0" w:space="0" w:color="auto"/>
            <w:left w:val="none" w:sz="0" w:space="0" w:color="auto"/>
            <w:bottom w:val="none" w:sz="0" w:space="0" w:color="auto"/>
            <w:right w:val="none" w:sz="0" w:space="0" w:color="auto"/>
          </w:divBdr>
          <w:divsChild>
            <w:div w:id="476605640">
              <w:marLeft w:val="0"/>
              <w:marRight w:val="0"/>
              <w:marTop w:val="0"/>
              <w:marBottom w:val="0"/>
              <w:divBdr>
                <w:top w:val="none" w:sz="0" w:space="0" w:color="auto"/>
                <w:left w:val="none" w:sz="0" w:space="0" w:color="auto"/>
                <w:bottom w:val="none" w:sz="0" w:space="0" w:color="auto"/>
                <w:right w:val="none" w:sz="0" w:space="0" w:color="auto"/>
              </w:divBdr>
            </w:div>
          </w:divsChild>
        </w:div>
        <w:div w:id="64454055">
          <w:marLeft w:val="0"/>
          <w:marRight w:val="0"/>
          <w:marTop w:val="0"/>
          <w:marBottom w:val="0"/>
          <w:divBdr>
            <w:top w:val="none" w:sz="0" w:space="0" w:color="auto"/>
            <w:left w:val="none" w:sz="0" w:space="0" w:color="auto"/>
            <w:bottom w:val="none" w:sz="0" w:space="0" w:color="auto"/>
            <w:right w:val="none" w:sz="0" w:space="0" w:color="auto"/>
          </w:divBdr>
          <w:divsChild>
            <w:div w:id="1490097500">
              <w:marLeft w:val="0"/>
              <w:marRight w:val="0"/>
              <w:marTop w:val="0"/>
              <w:marBottom w:val="0"/>
              <w:divBdr>
                <w:top w:val="none" w:sz="0" w:space="0" w:color="auto"/>
                <w:left w:val="none" w:sz="0" w:space="0" w:color="auto"/>
                <w:bottom w:val="none" w:sz="0" w:space="0" w:color="auto"/>
                <w:right w:val="none" w:sz="0" w:space="0" w:color="auto"/>
              </w:divBdr>
            </w:div>
          </w:divsChild>
        </w:div>
        <w:div w:id="721714277">
          <w:marLeft w:val="0"/>
          <w:marRight w:val="0"/>
          <w:marTop w:val="0"/>
          <w:marBottom w:val="0"/>
          <w:divBdr>
            <w:top w:val="none" w:sz="0" w:space="0" w:color="auto"/>
            <w:left w:val="none" w:sz="0" w:space="0" w:color="auto"/>
            <w:bottom w:val="none" w:sz="0" w:space="0" w:color="auto"/>
            <w:right w:val="none" w:sz="0" w:space="0" w:color="auto"/>
          </w:divBdr>
          <w:divsChild>
            <w:div w:id="711879665">
              <w:marLeft w:val="0"/>
              <w:marRight w:val="0"/>
              <w:marTop w:val="0"/>
              <w:marBottom w:val="0"/>
              <w:divBdr>
                <w:top w:val="none" w:sz="0" w:space="0" w:color="auto"/>
                <w:left w:val="none" w:sz="0" w:space="0" w:color="auto"/>
                <w:bottom w:val="none" w:sz="0" w:space="0" w:color="auto"/>
                <w:right w:val="none" w:sz="0" w:space="0" w:color="auto"/>
              </w:divBdr>
            </w:div>
          </w:divsChild>
        </w:div>
        <w:div w:id="1574850817">
          <w:marLeft w:val="0"/>
          <w:marRight w:val="0"/>
          <w:marTop w:val="0"/>
          <w:marBottom w:val="0"/>
          <w:divBdr>
            <w:top w:val="none" w:sz="0" w:space="0" w:color="auto"/>
            <w:left w:val="none" w:sz="0" w:space="0" w:color="auto"/>
            <w:bottom w:val="none" w:sz="0" w:space="0" w:color="auto"/>
            <w:right w:val="none" w:sz="0" w:space="0" w:color="auto"/>
          </w:divBdr>
          <w:divsChild>
            <w:div w:id="1688873306">
              <w:marLeft w:val="0"/>
              <w:marRight w:val="0"/>
              <w:marTop w:val="0"/>
              <w:marBottom w:val="0"/>
              <w:divBdr>
                <w:top w:val="none" w:sz="0" w:space="0" w:color="auto"/>
                <w:left w:val="none" w:sz="0" w:space="0" w:color="auto"/>
                <w:bottom w:val="none" w:sz="0" w:space="0" w:color="auto"/>
                <w:right w:val="none" w:sz="0" w:space="0" w:color="auto"/>
              </w:divBdr>
            </w:div>
            <w:div w:id="1947931395">
              <w:marLeft w:val="0"/>
              <w:marRight w:val="0"/>
              <w:marTop w:val="0"/>
              <w:marBottom w:val="0"/>
              <w:divBdr>
                <w:top w:val="none" w:sz="0" w:space="0" w:color="auto"/>
                <w:left w:val="none" w:sz="0" w:space="0" w:color="auto"/>
                <w:bottom w:val="none" w:sz="0" w:space="0" w:color="auto"/>
                <w:right w:val="none" w:sz="0" w:space="0" w:color="auto"/>
              </w:divBdr>
            </w:div>
          </w:divsChild>
        </w:div>
        <w:div w:id="1385178498">
          <w:marLeft w:val="0"/>
          <w:marRight w:val="0"/>
          <w:marTop w:val="0"/>
          <w:marBottom w:val="0"/>
          <w:divBdr>
            <w:top w:val="none" w:sz="0" w:space="0" w:color="auto"/>
            <w:left w:val="none" w:sz="0" w:space="0" w:color="auto"/>
            <w:bottom w:val="none" w:sz="0" w:space="0" w:color="auto"/>
            <w:right w:val="none" w:sz="0" w:space="0" w:color="auto"/>
          </w:divBdr>
          <w:divsChild>
            <w:div w:id="797725635">
              <w:marLeft w:val="0"/>
              <w:marRight w:val="0"/>
              <w:marTop w:val="0"/>
              <w:marBottom w:val="0"/>
              <w:divBdr>
                <w:top w:val="none" w:sz="0" w:space="0" w:color="auto"/>
                <w:left w:val="none" w:sz="0" w:space="0" w:color="auto"/>
                <w:bottom w:val="none" w:sz="0" w:space="0" w:color="auto"/>
                <w:right w:val="none" w:sz="0" w:space="0" w:color="auto"/>
              </w:divBdr>
            </w:div>
            <w:div w:id="330180269">
              <w:marLeft w:val="0"/>
              <w:marRight w:val="0"/>
              <w:marTop w:val="0"/>
              <w:marBottom w:val="0"/>
              <w:divBdr>
                <w:top w:val="none" w:sz="0" w:space="0" w:color="auto"/>
                <w:left w:val="none" w:sz="0" w:space="0" w:color="auto"/>
                <w:bottom w:val="none" w:sz="0" w:space="0" w:color="auto"/>
                <w:right w:val="none" w:sz="0" w:space="0" w:color="auto"/>
              </w:divBdr>
            </w:div>
          </w:divsChild>
        </w:div>
        <w:div w:id="821897649">
          <w:marLeft w:val="0"/>
          <w:marRight w:val="0"/>
          <w:marTop w:val="0"/>
          <w:marBottom w:val="0"/>
          <w:divBdr>
            <w:top w:val="none" w:sz="0" w:space="0" w:color="auto"/>
            <w:left w:val="none" w:sz="0" w:space="0" w:color="auto"/>
            <w:bottom w:val="none" w:sz="0" w:space="0" w:color="auto"/>
            <w:right w:val="none" w:sz="0" w:space="0" w:color="auto"/>
          </w:divBdr>
          <w:divsChild>
            <w:div w:id="2029330459">
              <w:marLeft w:val="0"/>
              <w:marRight w:val="0"/>
              <w:marTop w:val="0"/>
              <w:marBottom w:val="0"/>
              <w:divBdr>
                <w:top w:val="none" w:sz="0" w:space="0" w:color="auto"/>
                <w:left w:val="none" w:sz="0" w:space="0" w:color="auto"/>
                <w:bottom w:val="none" w:sz="0" w:space="0" w:color="auto"/>
                <w:right w:val="none" w:sz="0" w:space="0" w:color="auto"/>
              </w:divBdr>
            </w:div>
          </w:divsChild>
        </w:div>
        <w:div w:id="1016536968">
          <w:marLeft w:val="0"/>
          <w:marRight w:val="0"/>
          <w:marTop w:val="0"/>
          <w:marBottom w:val="0"/>
          <w:divBdr>
            <w:top w:val="none" w:sz="0" w:space="0" w:color="auto"/>
            <w:left w:val="none" w:sz="0" w:space="0" w:color="auto"/>
            <w:bottom w:val="none" w:sz="0" w:space="0" w:color="auto"/>
            <w:right w:val="none" w:sz="0" w:space="0" w:color="auto"/>
          </w:divBdr>
          <w:divsChild>
            <w:div w:id="1989046301">
              <w:marLeft w:val="0"/>
              <w:marRight w:val="0"/>
              <w:marTop w:val="0"/>
              <w:marBottom w:val="0"/>
              <w:divBdr>
                <w:top w:val="none" w:sz="0" w:space="0" w:color="auto"/>
                <w:left w:val="none" w:sz="0" w:space="0" w:color="auto"/>
                <w:bottom w:val="none" w:sz="0" w:space="0" w:color="auto"/>
                <w:right w:val="none" w:sz="0" w:space="0" w:color="auto"/>
              </w:divBdr>
            </w:div>
          </w:divsChild>
        </w:div>
        <w:div w:id="170799066">
          <w:marLeft w:val="0"/>
          <w:marRight w:val="0"/>
          <w:marTop w:val="0"/>
          <w:marBottom w:val="0"/>
          <w:divBdr>
            <w:top w:val="none" w:sz="0" w:space="0" w:color="auto"/>
            <w:left w:val="none" w:sz="0" w:space="0" w:color="auto"/>
            <w:bottom w:val="none" w:sz="0" w:space="0" w:color="auto"/>
            <w:right w:val="none" w:sz="0" w:space="0" w:color="auto"/>
          </w:divBdr>
          <w:divsChild>
            <w:div w:id="713390782">
              <w:marLeft w:val="0"/>
              <w:marRight w:val="0"/>
              <w:marTop w:val="0"/>
              <w:marBottom w:val="0"/>
              <w:divBdr>
                <w:top w:val="none" w:sz="0" w:space="0" w:color="auto"/>
                <w:left w:val="none" w:sz="0" w:space="0" w:color="auto"/>
                <w:bottom w:val="none" w:sz="0" w:space="0" w:color="auto"/>
                <w:right w:val="none" w:sz="0" w:space="0" w:color="auto"/>
              </w:divBdr>
            </w:div>
          </w:divsChild>
        </w:div>
        <w:div w:id="1616905265">
          <w:marLeft w:val="0"/>
          <w:marRight w:val="0"/>
          <w:marTop w:val="0"/>
          <w:marBottom w:val="0"/>
          <w:divBdr>
            <w:top w:val="none" w:sz="0" w:space="0" w:color="auto"/>
            <w:left w:val="none" w:sz="0" w:space="0" w:color="auto"/>
            <w:bottom w:val="none" w:sz="0" w:space="0" w:color="auto"/>
            <w:right w:val="none" w:sz="0" w:space="0" w:color="auto"/>
          </w:divBdr>
          <w:divsChild>
            <w:div w:id="1162158999">
              <w:marLeft w:val="0"/>
              <w:marRight w:val="0"/>
              <w:marTop w:val="0"/>
              <w:marBottom w:val="0"/>
              <w:divBdr>
                <w:top w:val="none" w:sz="0" w:space="0" w:color="auto"/>
                <w:left w:val="none" w:sz="0" w:space="0" w:color="auto"/>
                <w:bottom w:val="none" w:sz="0" w:space="0" w:color="auto"/>
                <w:right w:val="none" w:sz="0" w:space="0" w:color="auto"/>
              </w:divBdr>
            </w:div>
          </w:divsChild>
        </w:div>
        <w:div w:id="1956326208">
          <w:marLeft w:val="0"/>
          <w:marRight w:val="0"/>
          <w:marTop w:val="0"/>
          <w:marBottom w:val="0"/>
          <w:divBdr>
            <w:top w:val="none" w:sz="0" w:space="0" w:color="auto"/>
            <w:left w:val="none" w:sz="0" w:space="0" w:color="auto"/>
            <w:bottom w:val="none" w:sz="0" w:space="0" w:color="auto"/>
            <w:right w:val="none" w:sz="0" w:space="0" w:color="auto"/>
          </w:divBdr>
          <w:divsChild>
            <w:div w:id="1331716996">
              <w:marLeft w:val="0"/>
              <w:marRight w:val="0"/>
              <w:marTop w:val="0"/>
              <w:marBottom w:val="0"/>
              <w:divBdr>
                <w:top w:val="none" w:sz="0" w:space="0" w:color="auto"/>
                <w:left w:val="none" w:sz="0" w:space="0" w:color="auto"/>
                <w:bottom w:val="none" w:sz="0" w:space="0" w:color="auto"/>
                <w:right w:val="none" w:sz="0" w:space="0" w:color="auto"/>
              </w:divBdr>
            </w:div>
          </w:divsChild>
        </w:div>
        <w:div w:id="1543833370">
          <w:marLeft w:val="0"/>
          <w:marRight w:val="0"/>
          <w:marTop w:val="0"/>
          <w:marBottom w:val="0"/>
          <w:divBdr>
            <w:top w:val="none" w:sz="0" w:space="0" w:color="auto"/>
            <w:left w:val="none" w:sz="0" w:space="0" w:color="auto"/>
            <w:bottom w:val="none" w:sz="0" w:space="0" w:color="auto"/>
            <w:right w:val="none" w:sz="0" w:space="0" w:color="auto"/>
          </w:divBdr>
          <w:divsChild>
            <w:div w:id="1502425370">
              <w:marLeft w:val="0"/>
              <w:marRight w:val="0"/>
              <w:marTop w:val="0"/>
              <w:marBottom w:val="0"/>
              <w:divBdr>
                <w:top w:val="none" w:sz="0" w:space="0" w:color="auto"/>
                <w:left w:val="none" w:sz="0" w:space="0" w:color="auto"/>
                <w:bottom w:val="none" w:sz="0" w:space="0" w:color="auto"/>
                <w:right w:val="none" w:sz="0" w:space="0" w:color="auto"/>
              </w:divBdr>
            </w:div>
          </w:divsChild>
        </w:div>
        <w:div w:id="1230767046">
          <w:marLeft w:val="0"/>
          <w:marRight w:val="0"/>
          <w:marTop w:val="0"/>
          <w:marBottom w:val="0"/>
          <w:divBdr>
            <w:top w:val="none" w:sz="0" w:space="0" w:color="auto"/>
            <w:left w:val="none" w:sz="0" w:space="0" w:color="auto"/>
            <w:bottom w:val="none" w:sz="0" w:space="0" w:color="auto"/>
            <w:right w:val="none" w:sz="0" w:space="0" w:color="auto"/>
          </w:divBdr>
          <w:divsChild>
            <w:div w:id="14160993">
              <w:marLeft w:val="0"/>
              <w:marRight w:val="0"/>
              <w:marTop w:val="0"/>
              <w:marBottom w:val="0"/>
              <w:divBdr>
                <w:top w:val="none" w:sz="0" w:space="0" w:color="auto"/>
                <w:left w:val="none" w:sz="0" w:space="0" w:color="auto"/>
                <w:bottom w:val="none" w:sz="0" w:space="0" w:color="auto"/>
                <w:right w:val="none" w:sz="0" w:space="0" w:color="auto"/>
              </w:divBdr>
            </w:div>
          </w:divsChild>
        </w:div>
        <w:div w:id="353960575">
          <w:marLeft w:val="0"/>
          <w:marRight w:val="0"/>
          <w:marTop w:val="0"/>
          <w:marBottom w:val="0"/>
          <w:divBdr>
            <w:top w:val="none" w:sz="0" w:space="0" w:color="auto"/>
            <w:left w:val="none" w:sz="0" w:space="0" w:color="auto"/>
            <w:bottom w:val="none" w:sz="0" w:space="0" w:color="auto"/>
            <w:right w:val="none" w:sz="0" w:space="0" w:color="auto"/>
          </w:divBdr>
          <w:divsChild>
            <w:div w:id="1354957151">
              <w:marLeft w:val="0"/>
              <w:marRight w:val="0"/>
              <w:marTop w:val="0"/>
              <w:marBottom w:val="0"/>
              <w:divBdr>
                <w:top w:val="none" w:sz="0" w:space="0" w:color="auto"/>
                <w:left w:val="none" w:sz="0" w:space="0" w:color="auto"/>
                <w:bottom w:val="none" w:sz="0" w:space="0" w:color="auto"/>
                <w:right w:val="none" w:sz="0" w:space="0" w:color="auto"/>
              </w:divBdr>
            </w:div>
          </w:divsChild>
        </w:div>
        <w:div w:id="838157113">
          <w:marLeft w:val="0"/>
          <w:marRight w:val="0"/>
          <w:marTop w:val="0"/>
          <w:marBottom w:val="0"/>
          <w:divBdr>
            <w:top w:val="none" w:sz="0" w:space="0" w:color="auto"/>
            <w:left w:val="none" w:sz="0" w:space="0" w:color="auto"/>
            <w:bottom w:val="none" w:sz="0" w:space="0" w:color="auto"/>
            <w:right w:val="none" w:sz="0" w:space="0" w:color="auto"/>
          </w:divBdr>
          <w:divsChild>
            <w:div w:id="951323406">
              <w:marLeft w:val="0"/>
              <w:marRight w:val="0"/>
              <w:marTop w:val="0"/>
              <w:marBottom w:val="0"/>
              <w:divBdr>
                <w:top w:val="none" w:sz="0" w:space="0" w:color="auto"/>
                <w:left w:val="none" w:sz="0" w:space="0" w:color="auto"/>
                <w:bottom w:val="none" w:sz="0" w:space="0" w:color="auto"/>
                <w:right w:val="none" w:sz="0" w:space="0" w:color="auto"/>
              </w:divBdr>
            </w:div>
          </w:divsChild>
        </w:div>
        <w:div w:id="1465804631">
          <w:marLeft w:val="0"/>
          <w:marRight w:val="0"/>
          <w:marTop w:val="0"/>
          <w:marBottom w:val="0"/>
          <w:divBdr>
            <w:top w:val="none" w:sz="0" w:space="0" w:color="auto"/>
            <w:left w:val="none" w:sz="0" w:space="0" w:color="auto"/>
            <w:bottom w:val="none" w:sz="0" w:space="0" w:color="auto"/>
            <w:right w:val="none" w:sz="0" w:space="0" w:color="auto"/>
          </w:divBdr>
          <w:divsChild>
            <w:div w:id="1842819314">
              <w:marLeft w:val="0"/>
              <w:marRight w:val="0"/>
              <w:marTop w:val="0"/>
              <w:marBottom w:val="0"/>
              <w:divBdr>
                <w:top w:val="none" w:sz="0" w:space="0" w:color="auto"/>
                <w:left w:val="none" w:sz="0" w:space="0" w:color="auto"/>
                <w:bottom w:val="none" w:sz="0" w:space="0" w:color="auto"/>
                <w:right w:val="none" w:sz="0" w:space="0" w:color="auto"/>
              </w:divBdr>
            </w:div>
          </w:divsChild>
        </w:div>
        <w:div w:id="837187281">
          <w:marLeft w:val="0"/>
          <w:marRight w:val="0"/>
          <w:marTop w:val="0"/>
          <w:marBottom w:val="0"/>
          <w:divBdr>
            <w:top w:val="none" w:sz="0" w:space="0" w:color="auto"/>
            <w:left w:val="none" w:sz="0" w:space="0" w:color="auto"/>
            <w:bottom w:val="none" w:sz="0" w:space="0" w:color="auto"/>
            <w:right w:val="none" w:sz="0" w:space="0" w:color="auto"/>
          </w:divBdr>
          <w:divsChild>
            <w:div w:id="601035235">
              <w:marLeft w:val="0"/>
              <w:marRight w:val="0"/>
              <w:marTop w:val="0"/>
              <w:marBottom w:val="0"/>
              <w:divBdr>
                <w:top w:val="none" w:sz="0" w:space="0" w:color="auto"/>
                <w:left w:val="none" w:sz="0" w:space="0" w:color="auto"/>
                <w:bottom w:val="none" w:sz="0" w:space="0" w:color="auto"/>
                <w:right w:val="none" w:sz="0" w:space="0" w:color="auto"/>
              </w:divBdr>
            </w:div>
          </w:divsChild>
        </w:div>
        <w:div w:id="1619096777">
          <w:marLeft w:val="0"/>
          <w:marRight w:val="0"/>
          <w:marTop w:val="0"/>
          <w:marBottom w:val="0"/>
          <w:divBdr>
            <w:top w:val="none" w:sz="0" w:space="0" w:color="auto"/>
            <w:left w:val="none" w:sz="0" w:space="0" w:color="auto"/>
            <w:bottom w:val="none" w:sz="0" w:space="0" w:color="auto"/>
            <w:right w:val="none" w:sz="0" w:space="0" w:color="auto"/>
          </w:divBdr>
          <w:divsChild>
            <w:div w:id="1740904502">
              <w:marLeft w:val="0"/>
              <w:marRight w:val="0"/>
              <w:marTop w:val="0"/>
              <w:marBottom w:val="0"/>
              <w:divBdr>
                <w:top w:val="none" w:sz="0" w:space="0" w:color="auto"/>
                <w:left w:val="none" w:sz="0" w:space="0" w:color="auto"/>
                <w:bottom w:val="none" w:sz="0" w:space="0" w:color="auto"/>
                <w:right w:val="none" w:sz="0" w:space="0" w:color="auto"/>
              </w:divBdr>
            </w:div>
          </w:divsChild>
        </w:div>
        <w:div w:id="96489704">
          <w:marLeft w:val="0"/>
          <w:marRight w:val="0"/>
          <w:marTop w:val="0"/>
          <w:marBottom w:val="0"/>
          <w:divBdr>
            <w:top w:val="none" w:sz="0" w:space="0" w:color="auto"/>
            <w:left w:val="none" w:sz="0" w:space="0" w:color="auto"/>
            <w:bottom w:val="none" w:sz="0" w:space="0" w:color="auto"/>
            <w:right w:val="none" w:sz="0" w:space="0" w:color="auto"/>
          </w:divBdr>
          <w:divsChild>
            <w:div w:id="1654674708">
              <w:marLeft w:val="0"/>
              <w:marRight w:val="0"/>
              <w:marTop w:val="0"/>
              <w:marBottom w:val="0"/>
              <w:divBdr>
                <w:top w:val="none" w:sz="0" w:space="0" w:color="auto"/>
                <w:left w:val="none" w:sz="0" w:space="0" w:color="auto"/>
                <w:bottom w:val="none" w:sz="0" w:space="0" w:color="auto"/>
                <w:right w:val="none" w:sz="0" w:space="0" w:color="auto"/>
              </w:divBdr>
            </w:div>
          </w:divsChild>
        </w:div>
        <w:div w:id="1520856510">
          <w:marLeft w:val="0"/>
          <w:marRight w:val="0"/>
          <w:marTop w:val="0"/>
          <w:marBottom w:val="0"/>
          <w:divBdr>
            <w:top w:val="none" w:sz="0" w:space="0" w:color="auto"/>
            <w:left w:val="none" w:sz="0" w:space="0" w:color="auto"/>
            <w:bottom w:val="none" w:sz="0" w:space="0" w:color="auto"/>
            <w:right w:val="none" w:sz="0" w:space="0" w:color="auto"/>
          </w:divBdr>
          <w:divsChild>
            <w:div w:id="1677885371">
              <w:marLeft w:val="0"/>
              <w:marRight w:val="0"/>
              <w:marTop w:val="0"/>
              <w:marBottom w:val="0"/>
              <w:divBdr>
                <w:top w:val="none" w:sz="0" w:space="0" w:color="auto"/>
                <w:left w:val="none" w:sz="0" w:space="0" w:color="auto"/>
                <w:bottom w:val="none" w:sz="0" w:space="0" w:color="auto"/>
                <w:right w:val="none" w:sz="0" w:space="0" w:color="auto"/>
              </w:divBdr>
            </w:div>
          </w:divsChild>
        </w:div>
        <w:div w:id="1989506733">
          <w:marLeft w:val="0"/>
          <w:marRight w:val="0"/>
          <w:marTop w:val="0"/>
          <w:marBottom w:val="0"/>
          <w:divBdr>
            <w:top w:val="none" w:sz="0" w:space="0" w:color="auto"/>
            <w:left w:val="none" w:sz="0" w:space="0" w:color="auto"/>
            <w:bottom w:val="none" w:sz="0" w:space="0" w:color="auto"/>
            <w:right w:val="none" w:sz="0" w:space="0" w:color="auto"/>
          </w:divBdr>
          <w:divsChild>
            <w:div w:id="11531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1790">
      <w:bodyDiv w:val="1"/>
      <w:marLeft w:val="0"/>
      <w:marRight w:val="0"/>
      <w:marTop w:val="0"/>
      <w:marBottom w:val="0"/>
      <w:divBdr>
        <w:top w:val="none" w:sz="0" w:space="0" w:color="auto"/>
        <w:left w:val="none" w:sz="0" w:space="0" w:color="auto"/>
        <w:bottom w:val="none" w:sz="0" w:space="0" w:color="auto"/>
        <w:right w:val="none" w:sz="0" w:space="0" w:color="auto"/>
      </w:divBdr>
      <w:divsChild>
        <w:div w:id="103572743">
          <w:marLeft w:val="0"/>
          <w:marRight w:val="0"/>
          <w:marTop w:val="0"/>
          <w:marBottom w:val="0"/>
          <w:divBdr>
            <w:top w:val="none" w:sz="0" w:space="0" w:color="auto"/>
            <w:left w:val="none" w:sz="0" w:space="0" w:color="auto"/>
            <w:bottom w:val="none" w:sz="0" w:space="0" w:color="auto"/>
            <w:right w:val="none" w:sz="0" w:space="0" w:color="auto"/>
          </w:divBdr>
          <w:divsChild>
            <w:div w:id="1934895594">
              <w:marLeft w:val="0"/>
              <w:marRight w:val="0"/>
              <w:marTop w:val="0"/>
              <w:marBottom w:val="0"/>
              <w:divBdr>
                <w:top w:val="none" w:sz="0" w:space="0" w:color="auto"/>
                <w:left w:val="none" w:sz="0" w:space="0" w:color="auto"/>
                <w:bottom w:val="none" w:sz="0" w:space="0" w:color="auto"/>
                <w:right w:val="none" w:sz="0" w:space="0" w:color="auto"/>
              </w:divBdr>
            </w:div>
          </w:divsChild>
        </w:div>
        <w:div w:id="1581022154">
          <w:marLeft w:val="0"/>
          <w:marRight w:val="0"/>
          <w:marTop w:val="0"/>
          <w:marBottom w:val="0"/>
          <w:divBdr>
            <w:top w:val="none" w:sz="0" w:space="0" w:color="auto"/>
            <w:left w:val="none" w:sz="0" w:space="0" w:color="auto"/>
            <w:bottom w:val="none" w:sz="0" w:space="0" w:color="auto"/>
            <w:right w:val="none" w:sz="0" w:space="0" w:color="auto"/>
          </w:divBdr>
          <w:divsChild>
            <w:div w:id="1989632920">
              <w:marLeft w:val="0"/>
              <w:marRight w:val="0"/>
              <w:marTop w:val="0"/>
              <w:marBottom w:val="0"/>
              <w:divBdr>
                <w:top w:val="none" w:sz="0" w:space="0" w:color="auto"/>
                <w:left w:val="none" w:sz="0" w:space="0" w:color="auto"/>
                <w:bottom w:val="none" w:sz="0" w:space="0" w:color="auto"/>
                <w:right w:val="none" w:sz="0" w:space="0" w:color="auto"/>
              </w:divBdr>
            </w:div>
          </w:divsChild>
        </w:div>
        <w:div w:id="439616210">
          <w:marLeft w:val="0"/>
          <w:marRight w:val="0"/>
          <w:marTop w:val="0"/>
          <w:marBottom w:val="0"/>
          <w:divBdr>
            <w:top w:val="none" w:sz="0" w:space="0" w:color="auto"/>
            <w:left w:val="none" w:sz="0" w:space="0" w:color="auto"/>
            <w:bottom w:val="none" w:sz="0" w:space="0" w:color="auto"/>
            <w:right w:val="none" w:sz="0" w:space="0" w:color="auto"/>
          </w:divBdr>
          <w:divsChild>
            <w:div w:id="665010805">
              <w:marLeft w:val="0"/>
              <w:marRight w:val="0"/>
              <w:marTop w:val="0"/>
              <w:marBottom w:val="0"/>
              <w:divBdr>
                <w:top w:val="none" w:sz="0" w:space="0" w:color="auto"/>
                <w:left w:val="none" w:sz="0" w:space="0" w:color="auto"/>
                <w:bottom w:val="none" w:sz="0" w:space="0" w:color="auto"/>
                <w:right w:val="none" w:sz="0" w:space="0" w:color="auto"/>
              </w:divBdr>
            </w:div>
          </w:divsChild>
        </w:div>
        <w:div w:id="1988362418">
          <w:marLeft w:val="0"/>
          <w:marRight w:val="0"/>
          <w:marTop w:val="0"/>
          <w:marBottom w:val="0"/>
          <w:divBdr>
            <w:top w:val="none" w:sz="0" w:space="0" w:color="auto"/>
            <w:left w:val="none" w:sz="0" w:space="0" w:color="auto"/>
            <w:bottom w:val="none" w:sz="0" w:space="0" w:color="auto"/>
            <w:right w:val="none" w:sz="0" w:space="0" w:color="auto"/>
          </w:divBdr>
          <w:divsChild>
            <w:div w:id="1273512418">
              <w:marLeft w:val="0"/>
              <w:marRight w:val="0"/>
              <w:marTop w:val="0"/>
              <w:marBottom w:val="0"/>
              <w:divBdr>
                <w:top w:val="none" w:sz="0" w:space="0" w:color="auto"/>
                <w:left w:val="none" w:sz="0" w:space="0" w:color="auto"/>
                <w:bottom w:val="none" w:sz="0" w:space="0" w:color="auto"/>
                <w:right w:val="none" w:sz="0" w:space="0" w:color="auto"/>
              </w:divBdr>
            </w:div>
            <w:div w:id="100535176">
              <w:marLeft w:val="0"/>
              <w:marRight w:val="0"/>
              <w:marTop w:val="0"/>
              <w:marBottom w:val="0"/>
              <w:divBdr>
                <w:top w:val="none" w:sz="0" w:space="0" w:color="auto"/>
                <w:left w:val="none" w:sz="0" w:space="0" w:color="auto"/>
                <w:bottom w:val="none" w:sz="0" w:space="0" w:color="auto"/>
                <w:right w:val="none" w:sz="0" w:space="0" w:color="auto"/>
              </w:divBdr>
            </w:div>
          </w:divsChild>
        </w:div>
        <w:div w:id="431097047">
          <w:marLeft w:val="0"/>
          <w:marRight w:val="0"/>
          <w:marTop w:val="0"/>
          <w:marBottom w:val="0"/>
          <w:divBdr>
            <w:top w:val="none" w:sz="0" w:space="0" w:color="auto"/>
            <w:left w:val="none" w:sz="0" w:space="0" w:color="auto"/>
            <w:bottom w:val="none" w:sz="0" w:space="0" w:color="auto"/>
            <w:right w:val="none" w:sz="0" w:space="0" w:color="auto"/>
          </w:divBdr>
          <w:divsChild>
            <w:div w:id="805052339">
              <w:marLeft w:val="0"/>
              <w:marRight w:val="0"/>
              <w:marTop w:val="0"/>
              <w:marBottom w:val="0"/>
              <w:divBdr>
                <w:top w:val="none" w:sz="0" w:space="0" w:color="auto"/>
                <w:left w:val="none" w:sz="0" w:space="0" w:color="auto"/>
                <w:bottom w:val="none" w:sz="0" w:space="0" w:color="auto"/>
                <w:right w:val="none" w:sz="0" w:space="0" w:color="auto"/>
              </w:divBdr>
            </w:div>
            <w:div w:id="797801361">
              <w:marLeft w:val="0"/>
              <w:marRight w:val="0"/>
              <w:marTop w:val="0"/>
              <w:marBottom w:val="0"/>
              <w:divBdr>
                <w:top w:val="none" w:sz="0" w:space="0" w:color="auto"/>
                <w:left w:val="none" w:sz="0" w:space="0" w:color="auto"/>
                <w:bottom w:val="none" w:sz="0" w:space="0" w:color="auto"/>
                <w:right w:val="none" w:sz="0" w:space="0" w:color="auto"/>
              </w:divBdr>
            </w:div>
          </w:divsChild>
        </w:div>
        <w:div w:id="697853120">
          <w:marLeft w:val="0"/>
          <w:marRight w:val="0"/>
          <w:marTop w:val="0"/>
          <w:marBottom w:val="0"/>
          <w:divBdr>
            <w:top w:val="none" w:sz="0" w:space="0" w:color="auto"/>
            <w:left w:val="none" w:sz="0" w:space="0" w:color="auto"/>
            <w:bottom w:val="none" w:sz="0" w:space="0" w:color="auto"/>
            <w:right w:val="none" w:sz="0" w:space="0" w:color="auto"/>
          </w:divBdr>
          <w:divsChild>
            <w:div w:id="1179392960">
              <w:marLeft w:val="0"/>
              <w:marRight w:val="0"/>
              <w:marTop w:val="0"/>
              <w:marBottom w:val="0"/>
              <w:divBdr>
                <w:top w:val="none" w:sz="0" w:space="0" w:color="auto"/>
                <w:left w:val="none" w:sz="0" w:space="0" w:color="auto"/>
                <w:bottom w:val="none" w:sz="0" w:space="0" w:color="auto"/>
                <w:right w:val="none" w:sz="0" w:space="0" w:color="auto"/>
              </w:divBdr>
            </w:div>
          </w:divsChild>
        </w:div>
        <w:div w:id="1475180157">
          <w:marLeft w:val="0"/>
          <w:marRight w:val="0"/>
          <w:marTop w:val="0"/>
          <w:marBottom w:val="0"/>
          <w:divBdr>
            <w:top w:val="none" w:sz="0" w:space="0" w:color="auto"/>
            <w:left w:val="none" w:sz="0" w:space="0" w:color="auto"/>
            <w:bottom w:val="none" w:sz="0" w:space="0" w:color="auto"/>
            <w:right w:val="none" w:sz="0" w:space="0" w:color="auto"/>
          </w:divBdr>
          <w:divsChild>
            <w:div w:id="1058355533">
              <w:marLeft w:val="0"/>
              <w:marRight w:val="0"/>
              <w:marTop w:val="0"/>
              <w:marBottom w:val="0"/>
              <w:divBdr>
                <w:top w:val="none" w:sz="0" w:space="0" w:color="auto"/>
                <w:left w:val="none" w:sz="0" w:space="0" w:color="auto"/>
                <w:bottom w:val="none" w:sz="0" w:space="0" w:color="auto"/>
                <w:right w:val="none" w:sz="0" w:space="0" w:color="auto"/>
              </w:divBdr>
            </w:div>
          </w:divsChild>
        </w:div>
        <w:div w:id="683482755">
          <w:marLeft w:val="0"/>
          <w:marRight w:val="0"/>
          <w:marTop w:val="0"/>
          <w:marBottom w:val="0"/>
          <w:divBdr>
            <w:top w:val="none" w:sz="0" w:space="0" w:color="auto"/>
            <w:left w:val="none" w:sz="0" w:space="0" w:color="auto"/>
            <w:bottom w:val="none" w:sz="0" w:space="0" w:color="auto"/>
            <w:right w:val="none" w:sz="0" w:space="0" w:color="auto"/>
          </w:divBdr>
          <w:divsChild>
            <w:div w:id="1287199070">
              <w:marLeft w:val="0"/>
              <w:marRight w:val="0"/>
              <w:marTop w:val="0"/>
              <w:marBottom w:val="0"/>
              <w:divBdr>
                <w:top w:val="none" w:sz="0" w:space="0" w:color="auto"/>
                <w:left w:val="none" w:sz="0" w:space="0" w:color="auto"/>
                <w:bottom w:val="none" w:sz="0" w:space="0" w:color="auto"/>
                <w:right w:val="none" w:sz="0" w:space="0" w:color="auto"/>
              </w:divBdr>
            </w:div>
          </w:divsChild>
        </w:div>
        <w:div w:id="138349609">
          <w:marLeft w:val="0"/>
          <w:marRight w:val="0"/>
          <w:marTop w:val="0"/>
          <w:marBottom w:val="0"/>
          <w:divBdr>
            <w:top w:val="none" w:sz="0" w:space="0" w:color="auto"/>
            <w:left w:val="none" w:sz="0" w:space="0" w:color="auto"/>
            <w:bottom w:val="none" w:sz="0" w:space="0" w:color="auto"/>
            <w:right w:val="none" w:sz="0" w:space="0" w:color="auto"/>
          </w:divBdr>
          <w:divsChild>
            <w:div w:id="168570313">
              <w:marLeft w:val="0"/>
              <w:marRight w:val="0"/>
              <w:marTop w:val="0"/>
              <w:marBottom w:val="0"/>
              <w:divBdr>
                <w:top w:val="none" w:sz="0" w:space="0" w:color="auto"/>
                <w:left w:val="none" w:sz="0" w:space="0" w:color="auto"/>
                <w:bottom w:val="none" w:sz="0" w:space="0" w:color="auto"/>
                <w:right w:val="none" w:sz="0" w:space="0" w:color="auto"/>
              </w:divBdr>
            </w:div>
          </w:divsChild>
        </w:div>
        <w:div w:id="1059061962">
          <w:marLeft w:val="0"/>
          <w:marRight w:val="0"/>
          <w:marTop w:val="0"/>
          <w:marBottom w:val="0"/>
          <w:divBdr>
            <w:top w:val="none" w:sz="0" w:space="0" w:color="auto"/>
            <w:left w:val="none" w:sz="0" w:space="0" w:color="auto"/>
            <w:bottom w:val="none" w:sz="0" w:space="0" w:color="auto"/>
            <w:right w:val="none" w:sz="0" w:space="0" w:color="auto"/>
          </w:divBdr>
          <w:divsChild>
            <w:div w:id="392314726">
              <w:marLeft w:val="0"/>
              <w:marRight w:val="0"/>
              <w:marTop w:val="0"/>
              <w:marBottom w:val="0"/>
              <w:divBdr>
                <w:top w:val="none" w:sz="0" w:space="0" w:color="auto"/>
                <w:left w:val="none" w:sz="0" w:space="0" w:color="auto"/>
                <w:bottom w:val="none" w:sz="0" w:space="0" w:color="auto"/>
                <w:right w:val="none" w:sz="0" w:space="0" w:color="auto"/>
              </w:divBdr>
            </w:div>
          </w:divsChild>
        </w:div>
        <w:div w:id="954750121">
          <w:marLeft w:val="0"/>
          <w:marRight w:val="0"/>
          <w:marTop w:val="0"/>
          <w:marBottom w:val="0"/>
          <w:divBdr>
            <w:top w:val="none" w:sz="0" w:space="0" w:color="auto"/>
            <w:left w:val="none" w:sz="0" w:space="0" w:color="auto"/>
            <w:bottom w:val="none" w:sz="0" w:space="0" w:color="auto"/>
            <w:right w:val="none" w:sz="0" w:space="0" w:color="auto"/>
          </w:divBdr>
          <w:divsChild>
            <w:div w:id="1274702927">
              <w:marLeft w:val="0"/>
              <w:marRight w:val="0"/>
              <w:marTop w:val="0"/>
              <w:marBottom w:val="0"/>
              <w:divBdr>
                <w:top w:val="none" w:sz="0" w:space="0" w:color="auto"/>
                <w:left w:val="none" w:sz="0" w:space="0" w:color="auto"/>
                <w:bottom w:val="none" w:sz="0" w:space="0" w:color="auto"/>
                <w:right w:val="none" w:sz="0" w:space="0" w:color="auto"/>
              </w:divBdr>
            </w:div>
          </w:divsChild>
        </w:div>
        <w:div w:id="131414044">
          <w:marLeft w:val="0"/>
          <w:marRight w:val="0"/>
          <w:marTop w:val="0"/>
          <w:marBottom w:val="0"/>
          <w:divBdr>
            <w:top w:val="none" w:sz="0" w:space="0" w:color="auto"/>
            <w:left w:val="none" w:sz="0" w:space="0" w:color="auto"/>
            <w:bottom w:val="none" w:sz="0" w:space="0" w:color="auto"/>
            <w:right w:val="none" w:sz="0" w:space="0" w:color="auto"/>
          </w:divBdr>
          <w:divsChild>
            <w:div w:id="2145923502">
              <w:marLeft w:val="0"/>
              <w:marRight w:val="0"/>
              <w:marTop w:val="0"/>
              <w:marBottom w:val="0"/>
              <w:divBdr>
                <w:top w:val="none" w:sz="0" w:space="0" w:color="auto"/>
                <w:left w:val="none" w:sz="0" w:space="0" w:color="auto"/>
                <w:bottom w:val="none" w:sz="0" w:space="0" w:color="auto"/>
                <w:right w:val="none" w:sz="0" w:space="0" w:color="auto"/>
              </w:divBdr>
            </w:div>
          </w:divsChild>
        </w:div>
        <w:div w:id="922102337">
          <w:marLeft w:val="0"/>
          <w:marRight w:val="0"/>
          <w:marTop w:val="0"/>
          <w:marBottom w:val="0"/>
          <w:divBdr>
            <w:top w:val="none" w:sz="0" w:space="0" w:color="auto"/>
            <w:left w:val="none" w:sz="0" w:space="0" w:color="auto"/>
            <w:bottom w:val="none" w:sz="0" w:space="0" w:color="auto"/>
            <w:right w:val="none" w:sz="0" w:space="0" w:color="auto"/>
          </w:divBdr>
          <w:divsChild>
            <w:div w:id="540633230">
              <w:marLeft w:val="0"/>
              <w:marRight w:val="0"/>
              <w:marTop w:val="0"/>
              <w:marBottom w:val="0"/>
              <w:divBdr>
                <w:top w:val="none" w:sz="0" w:space="0" w:color="auto"/>
                <w:left w:val="none" w:sz="0" w:space="0" w:color="auto"/>
                <w:bottom w:val="none" w:sz="0" w:space="0" w:color="auto"/>
                <w:right w:val="none" w:sz="0" w:space="0" w:color="auto"/>
              </w:divBdr>
            </w:div>
          </w:divsChild>
        </w:div>
        <w:div w:id="2046175747">
          <w:marLeft w:val="0"/>
          <w:marRight w:val="0"/>
          <w:marTop w:val="0"/>
          <w:marBottom w:val="0"/>
          <w:divBdr>
            <w:top w:val="none" w:sz="0" w:space="0" w:color="auto"/>
            <w:left w:val="none" w:sz="0" w:space="0" w:color="auto"/>
            <w:bottom w:val="none" w:sz="0" w:space="0" w:color="auto"/>
            <w:right w:val="none" w:sz="0" w:space="0" w:color="auto"/>
          </w:divBdr>
          <w:divsChild>
            <w:div w:id="418523302">
              <w:marLeft w:val="0"/>
              <w:marRight w:val="0"/>
              <w:marTop w:val="0"/>
              <w:marBottom w:val="0"/>
              <w:divBdr>
                <w:top w:val="none" w:sz="0" w:space="0" w:color="auto"/>
                <w:left w:val="none" w:sz="0" w:space="0" w:color="auto"/>
                <w:bottom w:val="none" w:sz="0" w:space="0" w:color="auto"/>
                <w:right w:val="none" w:sz="0" w:space="0" w:color="auto"/>
              </w:divBdr>
            </w:div>
          </w:divsChild>
        </w:div>
        <w:div w:id="665136991">
          <w:marLeft w:val="0"/>
          <w:marRight w:val="0"/>
          <w:marTop w:val="0"/>
          <w:marBottom w:val="0"/>
          <w:divBdr>
            <w:top w:val="none" w:sz="0" w:space="0" w:color="auto"/>
            <w:left w:val="none" w:sz="0" w:space="0" w:color="auto"/>
            <w:bottom w:val="none" w:sz="0" w:space="0" w:color="auto"/>
            <w:right w:val="none" w:sz="0" w:space="0" w:color="auto"/>
          </w:divBdr>
          <w:divsChild>
            <w:div w:id="1444500674">
              <w:marLeft w:val="0"/>
              <w:marRight w:val="0"/>
              <w:marTop w:val="0"/>
              <w:marBottom w:val="0"/>
              <w:divBdr>
                <w:top w:val="none" w:sz="0" w:space="0" w:color="auto"/>
                <w:left w:val="none" w:sz="0" w:space="0" w:color="auto"/>
                <w:bottom w:val="none" w:sz="0" w:space="0" w:color="auto"/>
                <w:right w:val="none" w:sz="0" w:space="0" w:color="auto"/>
              </w:divBdr>
            </w:div>
          </w:divsChild>
        </w:div>
        <w:div w:id="1555505470">
          <w:marLeft w:val="0"/>
          <w:marRight w:val="0"/>
          <w:marTop w:val="0"/>
          <w:marBottom w:val="0"/>
          <w:divBdr>
            <w:top w:val="none" w:sz="0" w:space="0" w:color="auto"/>
            <w:left w:val="none" w:sz="0" w:space="0" w:color="auto"/>
            <w:bottom w:val="none" w:sz="0" w:space="0" w:color="auto"/>
            <w:right w:val="none" w:sz="0" w:space="0" w:color="auto"/>
          </w:divBdr>
          <w:divsChild>
            <w:div w:id="1787386422">
              <w:marLeft w:val="0"/>
              <w:marRight w:val="0"/>
              <w:marTop w:val="0"/>
              <w:marBottom w:val="0"/>
              <w:divBdr>
                <w:top w:val="none" w:sz="0" w:space="0" w:color="auto"/>
                <w:left w:val="none" w:sz="0" w:space="0" w:color="auto"/>
                <w:bottom w:val="none" w:sz="0" w:space="0" w:color="auto"/>
                <w:right w:val="none" w:sz="0" w:space="0" w:color="auto"/>
              </w:divBdr>
            </w:div>
          </w:divsChild>
        </w:div>
        <w:div w:id="1504734299">
          <w:marLeft w:val="0"/>
          <w:marRight w:val="0"/>
          <w:marTop w:val="0"/>
          <w:marBottom w:val="0"/>
          <w:divBdr>
            <w:top w:val="none" w:sz="0" w:space="0" w:color="auto"/>
            <w:left w:val="none" w:sz="0" w:space="0" w:color="auto"/>
            <w:bottom w:val="none" w:sz="0" w:space="0" w:color="auto"/>
            <w:right w:val="none" w:sz="0" w:space="0" w:color="auto"/>
          </w:divBdr>
          <w:divsChild>
            <w:div w:id="1610503410">
              <w:marLeft w:val="0"/>
              <w:marRight w:val="0"/>
              <w:marTop w:val="0"/>
              <w:marBottom w:val="0"/>
              <w:divBdr>
                <w:top w:val="none" w:sz="0" w:space="0" w:color="auto"/>
                <w:left w:val="none" w:sz="0" w:space="0" w:color="auto"/>
                <w:bottom w:val="none" w:sz="0" w:space="0" w:color="auto"/>
                <w:right w:val="none" w:sz="0" w:space="0" w:color="auto"/>
              </w:divBdr>
            </w:div>
          </w:divsChild>
        </w:div>
        <w:div w:id="82576976">
          <w:marLeft w:val="0"/>
          <w:marRight w:val="0"/>
          <w:marTop w:val="0"/>
          <w:marBottom w:val="0"/>
          <w:divBdr>
            <w:top w:val="none" w:sz="0" w:space="0" w:color="auto"/>
            <w:left w:val="none" w:sz="0" w:space="0" w:color="auto"/>
            <w:bottom w:val="none" w:sz="0" w:space="0" w:color="auto"/>
            <w:right w:val="none" w:sz="0" w:space="0" w:color="auto"/>
          </w:divBdr>
          <w:divsChild>
            <w:div w:id="110631371">
              <w:marLeft w:val="0"/>
              <w:marRight w:val="0"/>
              <w:marTop w:val="0"/>
              <w:marBottom w:val="0"/>
              <w:divBdr>
                <w:top w:val="none" w:sz="0" w:space="0" w:color="auto"/>
                <w:left w:val="none" w:sz="0" w:space="0" w:color="auto"/>
                <w:bottom w:val="none" w:sz="0" w:space="0" w:color="auto"/>
                <w:right w:val="none" w:sz="0" w:space="0" w:color="auto"/>
              </w:divBdr>
            </w:div>
          </w:divsChild>
        </w:div>
        <w:div w:id="1063260923">
          <w:marLeft w:val="0"/>
          <w:marRight w:val="0"/>
          <w:marTop w:val="0"/>
          <w:marBottom w:val="0"/>
          <w:divBdr>
            <w:top w:val="none" w:sz="0" w:space="0" w:color="auto"/>
            <w:left w:val="none" w:sz="0" w:space="0" w:color="auto"/>
            <w:bottom w:val="none" w:sz="0" w:space="0" w:color="auto"/>
            <w:right w:val="none" w:sz="0" w:space="0" w:color="auto"/>
          </w:divBdr>
          <w:divsChild>
            <w:div w:id="866063640">
              <w:marLeft w:val="0"/>
              <w:marRight w:val="0"/>
              <w:marTop w:val="0"/>
              <w:marBottom w:val="0"/>
              <w:divBdr>
                <w:top w:val="none" w:sz="0" w:space="0" w:color="auto"/>
                <w:left w:val="none" w:sz="0" w:space="0" w:color="auto"/>
                <w:bottom w:val="none" w:sz="0" w:space="0" w:color="auto"/>
                <w:right w:val="none" w:sz="0" w:space="0" w:color="auto"/>
              </w:divBdr>
            </w:div>
          </w:divsChild>
        </w:div>
        <w:div w:id="11877739">
          <w:marLeft w:val="0"/>
          <w:marRight w:val="0"/>
          <w:marTop w:val="0"/>
          <w:marBottom w:val="0"/>
          <w:divBdr>
            <w:top w:val="none" w:sz="0" w:space="0" w:color="auto"/>
            <w:left w:val="none" w:sz="0" w:space="0" w:color="auto"/>
            <w:bottom w:val="none" w:sz="0" w:space="0" w:color="auto"/>
            <w:right w:val="none" w:sz="0" w:space="0" w:color="auto"/>
          </w:divBdr>
          <w:divsChild>
            <w:div w:id="9581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9514">
      <w:bodyDiv w:val="1"/>
      <w:marLeft w:val="0"/>
      <w:marRight w:val="0"/>
      <w:marTop w:val="0"/>
      <w:marBottom w:val="0"/>
      <w:divBdr>
        <w:top w:val="none" w:sz="0" w:space="0" w:color="auto"/>
        <w:left w:val="none" w:sz="0" w:space="0" w:color="auto"/>
        <w:bottom w:val="none" w:sz="0" w:space="0" w:color="auto"/>
        <w:right w:val="none" w:sz="0" w:space="0" w:color="auto"/>
      </w:divBdr>
      <w:divsChild>
        <w:div w:id="1732384037">
          <w:marLeft w:val="0"/>
          <w:marRight w:val="0"/>
          <w:marTop w:val="0"/>
          <w:marBottom w:val="0"/>
          <w:divBdr>
            <w:top w:val="none" w:sz="0" w:space="0" w:color="auto"/>
            <w:left w:val="none" w:sz="0" w:space="0" w:color="auto"/>
            <w:bottom w:val="none" w:sz="0" w:space="0" w:color="auto"/>
            <w:right w:val="none" w:sz="0" w:space="0" w:color="auto"/>
          </w:divBdr>
          <w:divsChild>
            <w:div w:id="1088648546">
              <w:marLeft w:val="0"/>
              <w:marRight w:val="0"/>
              <w:marTop w:val="0"/>
              <w:marBottom w:val="0"/>
              <w:divBdr>
                <w:top w:val="none" w:sz="0" w:space="0" w:color="auto"/>
                <w:left w:val="none" w:sz="0" w:space="0" w:color="auto"/>
                <w:bottom w:val="none" w:sz="0" w:space="0" w:color="auto"/>
                <w:right w:val="none" w:sz="0" w:space="0" w:color="auto"/>
              </w:divBdr>
            </w:div>
          </w:divsChild>
        </w:div>
        <w:div w:id="260525846">
          <w:marLeft w:val="0"/>
          <w:marRight w:val="0"/>
          <w:marTop w:val="0"/>
          <w:marBottom w:val="0"/>
          <w:divBdr>
            <w:top w:val="none" w:sz="0" w:space="0" w:color="auto"/>
            <w:left w:val="none" w:sz="0" w:space="0" w:color="auto"/>
            <w:bottom w:val="none" w:sz="0" w:space="0" w:color="auto"/>
            <w:right w:val="none" w:sz="0" w:space="0" w:color="auto"/>
          </w:divBdr>
          <w:divsChild>
            <w:div w:id="1240796998">
              <w:marLeft w:val="0"/>
              <w:marRight w:val="0"/>
              <w:marTop w:val="0"/>
              <w:marBottom w:val="0"/>
              <w:divBdr>
                <w:top w:val="none" w:sz="0" w:space="0" w:color="auto"/>
                <w:left w:val="none" w:sz="0" w:space="0" w:color="auto"/>
                <w:bottom w:val="none" w:sz="0" w:space="0" w:color="auto"/>
                <w:right w:val="none" w:sz="0" w:space="0" w:color="auto"/>
              </w:divBdr>
            </w:div>
          </w:divsChild>
        </w:div>
        <w:div w:id="432433159">
          <w:marLeft w:val="0"/>
          <w:marRight w:val="0"/>
          <w:marTop w:val="0"/>
          <w:marBottom w:val="0"/>
          <w:divBdr>
            <w:top w:val="none" w:sz="0" w:space="0" w:color="auto"/>
            <w:left w:val="none" w:sz="0" w:space="0" w:color="auto"/>
            <w:bottom w:val="none" w:sz="0" w:space="0" w:color="auto"/>
            <w:right w:val="none" w:sz="0" w:space="0" w:color="auto"/>
          </w:divBdr>
          <w:divsChild>
            <w:div w:id="492990923">
              <w:marLeft w:val="0"/>
              <w:marRight w:val="0"/>
              <w:marTop w:val="0"/>
              <w:marBottom w:val="0"/>
              <w:divBdr>
                <w:top w:val="none" w:sz="0" w:space="0" w:color="auto"/>
                <w:left w:val="none" w:sz="0" w:space="0" w:color="auto"/>
                <w:bottom w:val="none" w:sz="0" w:space="0" w:color="auto"/>
                <w:right w:val="none" w:sz="0" w:space="0" w:color="auto"/>
              </w:divBdr>
            </w:div>
          </w:divsChild>
        </w:div>
        <w:div w:id="1495956010">
          <w:marLeft w:val="0"/>
          <w:marRight w:val="0"/>
          <w:marTop w:val="0"/>
          <w:marBottom w:val="0"/>
          <w:divBdr>
            <w:top w:val="none" w:sz="0" w:space="0" w:color="auto"/>
            <w:left w:val="none" w:sz="0" w:space="0" w:color="auto"/>
            <w:bottom w:val="none" w:sz="0" w:space="0" w:color="auto"/>
            <w:right w:val="none" w:sz="0" w:space="0" w:color="auto"/>
          </w:divBdr>
          <w:divsChild>
            <w:div w:id="157817728">
              <w:marLeft w:val="0"/>
              <w:marRight w:val="0"/>
              <w:marTop w:val="0"/>
              <w:marBottom w:val="0"/>
              <w:divBdr>
                <w:top w:val="none" w:sz="0" w:space="0" w:color="auto"/>
                <w:left w:val="none" w:sz="0" w:space="0" w:color="auto"/>
                <w:bottom w:val="none" w:sz="0" w:space="0" w:color="auto"/>
                <w:right w:val="none" w:sz="0" w:space="0" w:color="auto"/>
              </w:divBdr>
            </w:div>
            <w:div w:id="197012642">
              <w:marLeft w:val="0"/>
              <w:marRight w:val="0"/>
              <w:marTop w:val="0"/>
              <w:marBottom w:val="0"/>
              <w:divBdr>
                <w:top w:val="none" w:sz="0" w:space="0" w:color="auto"/>
                <w:left w:val="none" w:sz="0" w:space="0" w:color="auto"/>
                <w:bottom w:val="none" w:sz="0" w:space="0" w:color="auto"/>
                <w:right w:val="none" w:sz="0" w:space="0" w:color="auto"/>
              </w:divBdr>
            </w:div>
          </w:divsChild>
        </w:div>
        <w:div w:id="1769082144">
          <w:marLeft w:val="0"/>
          <w:marRight w:val="0"/>
          <w:marTop w:val="0"/>
          <w:marBottom w:val="0"/>
          <w:divBdr>
            <w:top w:val="none" w:sz="0" w:space="0" w:color="auto"/>
            <w:left w:val="none" w:sz="0" w:space="0" w:color="auto"/>
            <w:bottom w:val="none" w:sz="0" w:space="0" w:color="auto"/>
            <w:right w:val="none" w:sz="0" w:space="0" w:color="auto"/>
          </w:divBdr>
          <w:divsChild>
            <w:div w:id="971834879">
              <w:marLeft w:val="0"/>
              <w:marRight w:val="0"/>
              <w:marTop w:val="0"/>
              <w:marBottom w:val="0"/>
              <w:divBdr>
                <w:top w:val="none" w:sz="0" w:space="0" w:color="auto"/>
                <w:left w:val="none" w:sz="0" w:space="0" w:color="auto"/>
                <w:bottom w:val="none" w:sz="0" w:space="0" w:color="auto"/>
                <w:right w:val="none" w:sz="0" w:space="0" w:color="auto"/>
              </w:divBdr>
            </w:div>
            <w:div w:id="56318158">
              <w:marLeft w:val="0"/>
              <w:marRight w:val="0"/>
              <w:marTop w:val="0"/>
              <w:marBottom w:val="0"/>
              <w:divBdr>
                <w:top w:val="none" w:sz="0" w:space="0" w:color="auto"/>
                <w:left w:val="none" w:sz="0" w:space="0" w:color="auto"/>
                <w:bottom w:val="none" w:sz="0" w:space="0" w:color="auto"/>
                <w:right w:val="none" w:sz="0" w:space="0" w:color="auto"/>
              </w:divBdr>
            </w:div>
          </w:divsChild>
        </w:div>
        <w:div w:id="1706368108">
          <w:marLeft w:val="0"/>
          <w:marRight w:val="0"/>
          <w:marTop w:val="0"/>
          <w:marBottom w:val="0"/>
          <w:divBdr>
            <w:top w:val="none" w:sz="0" w:space="0" w:color="auto"/>
            <w:left w:val="none" w:sz="0" w:space="0" w:color="auto"/>
            <w:bottom w:val="none" w:sz="0" w:space="0" w:color="auto"/>
            <w:right w:val="none" w:sz="0" w:space="0" w:color="auto"/>
          </w:divBdr>
          <w:divsChild>
            <w:div w:id="441002396">
              <w:marLeft w:val="0"/>
              <w:marRight w:val="0"/>
              <w:marTop w:val="0"/>
              <w:marBottom w:val="0"/>
              <w:divBdr>
                <w:top w:val="none" w:sz="0" w:space="0" w:color="auto"/>
                <w:left w:val="none" w:sz="0" w:space="0" w:color="auto"/>
                <w:bottom w:val="none" w:sz="0" w:space="0" w:color="auto"/>
                <w:right w:val="none" w:sz="0" w:space="0" w:color="auto"/>
              </w:divBdr>
            </w:div>
          </w:divsChild>
        </w:div>
        <w:div w:id="1024287815">
          <w:marLeft w:val="0"/>
          <w:marRight w:val="0"/>
          <w:marTop w:val="0"/>
          <w:marBottom w:val="0"/>
          <w:divBdr>
            <w:top w:val="none" w:sz="0" w:space="0" w:color="auto"/>
            <w:left w:val="none" w:sz="0" w:space="0" w:color="auto"/>
            <w:bottom w:val="none" w:sz="0" w:space="0" w:color="auto"/>
            <w:right w:val="none" w:sz="0" w:space="0" w:color="auto"/>
          </w:divBdr>
          <w:divsChild>
            <w:div w:id="1617983444">
              <w:marLeft w:val="0"/>
              <w:marRight w:val="0"/>
              <w:marTop w:val="0"/>
              <w:marBottom w:val="0"/>
              <w:divBdr>
                <w:top w:val="none" w:sz="0" w:space="0" w:color="auto"/>
                <w:left w:val="none" w:sz="0" w:space="0" w:color="auto"/>
                <w:bottom w:val="none" w:sz="0" w:space="0" w:color="auto"/>
                <w:right w:val="none" w:sz="0" w:space="0" w:color="auto"/>
              </w:divBdr>
            </w:div>
          </w:divsChild>
        </w:div>
        <w:div w:id="238297136">
          <w:marLeft w:val="0"/>
          <w:marRight w:val="0"/>
          <w:marTop w:val="0"/>
          <w:marBottom w:val="0"/>
          <w:divBdr>
            <w:top w:val="none" w:sz="0" w:space="0" w:color="auto"/>
            <w:left w:val="none" w:sz="0" w:space="0" w:color="auto"/>
            <w:bottom w:val="none" w:sz="0" w:space="0" w:color="auto"/>
            <w:right w:val="none" w:sz="0" w:space="0" w:color="auto"/>
          </w:divBdr>
          <w:divsChild>
            <w:div w:id="497160594">
              <w:marLeft w:val="0"/>
              <w:marRight w:val="0"/>
              <w:marTop w:val="0"/>
              <w:marBottom w:val="0"/>
              <w:divBdr>
                <w:top w:val="none" w:sz="0" w:space="0" w:color="auto"/>
                <w:left w:val="none" w:sz="0" w:space="0" w:color="auto"/>
                <w:bottom w:val="none" w:sz="0" w:space="0" w:color="auto"/>
                <w:right w:val="none" w:sz="0" w:space="0" w:color="auto"/>
              </w:divBdr>
            </w:div>
          </w:divsChild>
        </w:div>
        <w:div w:id="1224219558">
          <w:marLeft w:val="0"/>
          <w:marRight w:val="0"/>
          <w:marTop w:val="0"/>
          <w:marBottom w:val="0"/>
          <w:divBdr>
            <w:top w:val="none" w:sz="0" w:space="0" w:color="auto"/>
            <w:left w:val="none" w:sz="0" w:space="0" w:color="auto"/>
            <w:bottom w:val="none" w:sz="0" w:space="0" w:color="auto"/>
            <w:right w:val="none" w:sz="0" w:space="0" w:color="auto"/>
          </w:divBdr>
          <w:divsChild>
            <w:div w:id="1422985876">
              <w:marLeft w:val="0"/>
              <w:marRight w:val="0"/>
              <w:marTop w:val="0"/>
              <w:marBottom w:val="0"/>
              <w:divBdr>
                <w:top w:val="none" w:sz="0" w:space="0" w:color="auto"/>
                <w:left w:val="none" w:sz="0" w:space="0" w:color="auto"/>
                <w:bottom w:val="none" w:sz="0" w:space="0" w:color="auto"/>
                <w:right w:val="none" w:sz="0" w:space="0" w:color="auto"/>
              </w:divBdr>
            </w:div>
          </w:divsChild>
        </w:div>
        <w:div w:id="524444300">
          <w:marLeft w:val="0"/>
          <w:marRight w:val="0"/>
          <w:marTop w:val="0"/>
          <w:marBottom w:val="0"/>
          <w:divBdr>
            <w:top w:val="none" w:sz="0" w:space="0" w:color="auto"/>
            <w:left w:val="none" w:sz="0" w:space="0" w:color="auto"/>
            <w:bottom w:val="none" w:sz="0" w:space="0" w:color="auto"/>
            <w:right w:val="none" w:sz="0" w:space="0" w:color="auto"/>
          </w:divBdr>
          <w:divsChild>
            <w:div w:id="1340740690">
              <w:marLeft w:val="0"/>
              <w:marRight w:val="0"/>
              <w:marTop w:val="0"/>
              <w:marBottom w:val="0"/>
              <w:divBdr>
                <w:top w:val="none" w:sz="0" w:space="0" w:color="auto"/>
                <w:left w:val="none" w:sz="0" w:space="0" w:color="auto"/>
                <w:bottom w:val="none" w:sz="0" w:space="0" w:color="auto"/>
                <w:right w:val="none" w:sz="0" w:space="0" w:color="auto"/>
              </w:divBdr>
            </w:div>
          </w:divsChild>
        </w:div>
        <w:div w:id="1075469962">
          <w:marLeft w:val="0"/>
          <w:marRight w:val="0"/>
          <w:marTop w:val="0"/>
          <w:marBottom w:val="0"/>
          <w:divBdr>
            <w:top w:val="none" w:sz="0" w:space="0" w:color="auto"/>
            <w:left w:val="none" w:sz="0" w:space="0" w:color="auto"/>
            <w:bottom w:val="none" w:sz="0" w:space="0" w:color="auto"/>
            <w:right w:val="none" w:sz="0" w:space="0" w:color="auto"/>
          </w:divBdr>
          <w:divsChild>
            <w:div w:id="1055616159">
              <w:marLeft w:val="0"/>
              <w:marRight w:val="0"/>
              <w:marTop w:val="0"/>
              <w:marBottom w:val="0"/>
              <w:divBdr>
                <w:top w:val="none" w:sz="0" w:space="0" w:color="auto"/>
                <w:left w:val="none" w:sz="0" w:space="0" w:color="auto"/>
                <w:bottom w:val="none" w:sz="0" w:space="0" w:color="auto"/>
                <w:right w:val="none" w:sz="0" w:space="0" w:color="auto"/>
              </w:divBdr>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037281">
              <w:marLeft w:val="0"/>
              <w:marRight w:val="0"/>
              <w:marTop w:val="0"/>
              <w:marBottom w:val="0"/>
              <w:divBdr>
                <w:top w:val="none" w:sz="0" w:space="0" w:color="auto"/>
                <w:left w:val="none" w:sz="0" w:space="0" w:color="auto"/>
                <w:bottom w:val="none" w:sz="0" w:space="0" w:color="auto"/>
                <w:right w:val="none" w:sz="0" w:space="0" w:color="auto"/>
              </w:divBdr>
            </w:div>
          </w:divsChild>
        </w:div>
        <w:div w:id="1692755393">
          <w:marLeft w:val="0"/>
          <w:marRight w:val="0"/>
          <w:marTop w:val="0"/>
          <w:marBottom w:val="0"/>
          <w:divBdr>
            <w:top w:val="none" w:sz="0" w:space="0" w:color="auto"/>
            <w:left w:val="none" w:sz="0" w:space="0" w:color="auto"/>
            <w:bottom w:val="none" w:sz="0" w:space="0" w:color="auto"/>
            <w:right w:val="none" w:sz="0" w:space="0" w:color="auto"/>
          </w:divBdr>
          <w:divsChild>
            <w:div w:id="992102224">
              <w:marLeft w:val="0"/>
              <w:marRight w:val="0"/>
              <w:marTop w:val="0"/>
              <w:marBottom w:val="0"/>
              <w:divBdr>
                <w:top w:val="none" w:sz="0" w:space="0" w:color="auto"/>
                <w:left w:val="none" w:sz="0" w:space="0" w:color="auto"/>
                <w:bottom w:val="none" w:sz="0" w:space="0" w:color="auto"/>
                <w:right w:val="none" w:sz="0" w:space="0" w:color="auto"/>
              </w:divBdr>
            </w:div>
          </w:divsChild>
        </w:div>
        <w:div w:id="855072848">
          <w:marLeft w:val="0"/>
          <w:marRight w:val="0"/>
          <w:marTop w:val="0"/>
          <w:marBottom w:val="0"/>
          <w:divBdr>
            <w:top w:val="none" w:sz="0" w:space="0" w:color="auto"/>
            <w:left w:val="none" w:sz="0" w:space="0" w:color="auto"/>
            <w:bottom w:val="none" w:sz="0" w:space="0" w:color="auto"/>
            <w:right w:val="none" w:sz="0" w:space="0" w:color="auto"/>
          </w:divBdr>
          <w:divsChild>
            <w:div w:id="1181166796">
              <w:marLeft w:val="0"/>
              <w:marRight w:val="0"/>
              <w:marTop w:val="0"/>
              <w:marBottom w:val="0"/>
              <w:divBdr>
                <w:top w:val="none" w:sz="0" w:space="0" w:color="auto"/>
                <w:left w:val="none" w:sz="0" w:space="0" w:color="auto"/>
                <w:bottom w:val="none" w:sz="0" w:space="0" w:color="auto"/>
                <w:right w:val="none" w:sz="0" w:space="0" w:color="auto"/>
              </w:divBdr>
            </w:div>
          </w:divsChild>
        </w:div>
        <w:div w:id="1664550450">
          <w:marLeft w:val="0"/>
          <w:marRight w:val="0"/>
          <w:marTop w:val="0"/>
          <w:marBottom w:val="0"/>
          <w:divBdr>
            <w:top w:val="none" w:sz="0" w:space="0" w:color="auto"/>
            <w:left w:val="none" w:sz="0" w:space="0" w:color="auto"/>
            <w:bottom w:val="none" w:sz="0" w:space="0" w:color="auto"/>
            <w:right w:val="none" w:sz="0" w:space="0" w:color="auto"/>
          </w:divBdr>
          <w:divsChild>
            <w:div w:id="64570095">
              <w:marLeft w:val="0"/>
              <w:marRight w:val="0"/>
              <w:marTop w:val="0"/>
              <w:marBottom w:val="0"/>
              <w:divBdr>
                <w:top w:val="none" w:sz="0" w:space="0" w:color="auto"/>
                <w:left w:val="none" w:sz="0" w:space="0" w:color="auto"/>
                <w:bottom w:val="none" w:sz="0" w:space="0" w:color="auto"/>
                <w:right w:val="none" w:sz="0" w:space="0" w:color="auto"/>
              </w:divBdr>
            </w:div>
          </w:divsChild>
        </w:div>
        <w:div w:id="1290935587">
          <w:marLeft w:val="0"/>
          <w:marRight w:val="0"/>
          <w:marTop w:val="0"/>
          <w:marBottom w:val="0"/>
          <w:divBdr>
            <w:top w:val="none" w:sz="0" w:space="0" w:color="auto"/>
            <w:left w:val="none" w:sz="0" w:space="0" w:color="auto"/>
            <w:bottom w:val="none" w:sz="0" w:space="0" w:color="auto"/>
            <w:right w:val="none" w:sz="0" w:space="0" w:color="auto"/>
          </w:divBdr>
          <w:divsChild>
            <w:div w:id="601957310">
              <w:marLeft w:val="0"/>
              <w:marRight w:val="0"/>
              <w:marTop w:val="0"/>
              <w:marBottom w:val="0"/>
              <w:divBdr>
                <w:top w:val="none" w:sz="0" w:space="0" w:color="auto"/>
                <w:left w:val="none" w:sz="0" w:space="0" w:color="auto"/>
                <w:bottom w:val="none" w:sz="0" w:space="0" w:color="auto"/>
                <w:right w:val="none" w:sz="0" w:space="0" w:color="auto"/>
              </w:divBdr>
            </w:div>
          </w:divsChild>
        </w:div>
        <w:div w:id="1972325954">
          <w:marLeft w:val="0"/>
          <w:marRight w:val="0"/>
          <w:marTop w:val="0"/>
          <w:marBottom w:val="0"/>
          <w:divBdr>
            <w:top w:val="none" w:sz="0" w:space="0" w:color="auto"/>
            <w:left w:val="none" w:sz="0" w:space="0" w:color="auto"/>
            <w:bottom w:val="none" w:sz="0" w:space="0" w:color="auto"/>
            <w:right w:val="none" w:sz="0" w:space="0" w:color="auto"/>
          </w:divBdr>
          <w:divsChild>
            <w:div w:id="1221751032">
              <w:marLeft w:val="0"/>
              <w:marRight w:val="0"/>
              <w:marTop w:val="0"/>
              <w:marBottom w:val="0"/>
              <w:divBdr>
                <w:top w:val="none" w:sz="0" w:space="0" w:color="auto"/>
                <w:left w:val="none" w:sz="0" w:space="0" w:color="auto"/>
                <w:bottom w:val="none" w:sz="0" w:space="0" w:color="auto"/>
                <w:right w:val="none" w:sz="0" w:space="0" w:color="auto"/>
              </w:divBdr>
            </w:div>
          </w:divsChild>
        </w:div>
        <w:div w:id="1582257408">
          <w:marLeft w:val="0"/>
          <w:marRight w:val="0"/>
          <w:marTop w:val="0"/>
          <w:marBottom w:val="0"/>
          <w:divBdr>
            <w:top w:val="none" w:sz="0" w:space="0" w:color="auto"/>
            <w:left w:val="none" w:sz="0" w:space="0" w:color="auto"/>
            <w:bottom w:val="none" w:sz="0" w:space="0" w:color="auto"/>
            <w:right w:val="none" w:sz="0" w:space="0" w:color="auto"/>
          </w:divBdr>
          <w:divsChild>
            <w:div w:id="1482235882">
              <w:marLeft w:val="0"/>
              <w:marRight w:val="0"/>
              <w:marTop w:val="0"/>
              <w:marBottom w:val="0"/>
              <w:divBdr>
                <w:top w:val="none" w:sz="0" w:space="0" w:color="auto"/>
                <w:left w:val="none" w:sz="0" w:space="0" w:color="auto"/>
                <w:bottom w:val="none" w:sz="0" w:space="0" w:color="auto"/>
                <w:right w:val="none" w:sz="0" w:space="0" w:color="auto"/>
              </w:divBdr>
            </w:div>
          </w:divsChild>
        </w:div>
        <w:div w:id="280379717">
          <w:marLeft w:val="0"/>
          <w:marRight w:val="0"/>
          <w:marTop w:val="0"/>
          <w:marBottom w:val="0"/>
          <w:divBdr>
            <w:top w:val="none" w:sz="0" w:space="0" w:color="auto"/>
            <w:left w:val="none" w:sz="0" w:space="0" w:color="auto"/>
            <w:bottom w:val="none" w:sz="0" w:space="0" w:color="auto"/>
            <w:right w:val="none" w:sz="0" w:space="0" w:color="auto"/>
          </w:divBdr>
          <w:divsChild>
            <w:div w:id="46418553">
              <w:marLeft w:val="0"/>
              <w:marRight w:val="0"/>
              <w:marTop w:val="0"/>
              <w:marBottom w:val="0"/>
              <w:divBdr>
                <w:top w:val="none" w:sz="0" w:space="0" w:color="auto"/>
                <w:left w:val="none" w:sz="0" w:space="0" w:color="auto"/>
                <w:bottom w:val="none" w:sz="0" w:space="0" w:color="auto"/>
                <w:right w:val="none" w:sz="0" w:space="0" w:color="auto"/>
              </w:divBdr>
            </w:div>
          </w:divsChild>
        </w:div>
        <w:div w:id="1275094489">
          <w:marLeft w:val="0"/>
          <w:marRight w:val="0"/>
          <w:marTop w:val="0"/>
          <w:marBottom w:val="0"/>
          <w:divBdr>
            <w:top w:val="none" w:sz="0" w:space="0" w:color="auto"/>
            <w:left w:val="none" w:sz="0" w:space="0" w:color="auto"/>
            <w:bottom w:val="none" w:sz="0" w:space="0" w:color="auto"/>
            <w:right w:val="none" w:sz="0" w:space="0" w:color="auto"/>
          </w:divBdr>
          <w:divsChild>
            <w:div w:id="170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
      <w:docPartPr>
        <w:name w:val="0978CE39D7CC4B54ABCC657308FF4F94"/>
        <w:category>
          <w:name w:val="Bendrosios nuostatos"/>
          <w:gallery w:val="placeholder"/>
        </w:category>
        <w:types>
          <w:type w:val="bbPlcHdr"/>
        </w:types>
        <w:behaviors>
          <w:behavior w:val="content"/>
        </w:behaviors>
        <w:guid w:val="{016036BB-B558-4E0E-8327-EDAE8DA804CB}"/>
      </w:docPartPr>
      <w:docPartBody>
        <w:p w:rsidR="00022B1F" w:rsidRDefault="00022B1F" w:rsidP="00022B1F">
          <w:pPr>
            <w:pStyle w:val="0978CE39D7CC4B54ABCC657308FF4F94"/>
          </w:pPr>
          <w:r w:rsidRPr="00B276CD">
            <w:rPr>
              <w:rFonts w:cs="Arial"/>
              <w:color w:val="FF0000"/>
              <w:szCs w:val="20"/>
            </w:rPr>
            <w:t>[Pasirinkite]</w:t>
          </w:r>
        </w:p>
      </w:docPartBody>
    </w:docPart>
    <w:docPart>
      <w:docPartPr>
        <w:name w:val="7734D8918DE84931B278AE55280C1ECB"/>
        <w:category>
          <w:name w:val="Bendrosios nuostatos"/>
          <w:gallery w:val="placeholder"/>
        </w:category>
        <w:types>
          <w:type w:val="bbPlcHdr"/>
        </w:types>
        <w:behaviors>
          <w:behavior w:val="content"/>
        </w:behaviors>
        <w:guid w:val="{46674200-3849-432C-9760-492EB7EDA96E}"/>
      </w:docPartPr>
      <w:docPartBody>
        <w:p w:rsidR="00022B1F" w:rsidRDefault="00022B1F" w:rsidP="00022B1F">
          <w:pPr>
            <w:pStyle w:val="7734D8918DE84931B278AE55280C1ECB"/>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22B1F"/>
    <w:rsid w:val="000F042E"/>
    <w:rsid w:val="00157BFF"/>
    <w:rsid w:val="00193F9E"/>
    <w:rsid w:val="001F410A"/>
    <w:rsid w:val="003F4D21"/>
    <w:rsid w:val="004723C7"/>
    <w:rsid w:val="0053511C"/>
    <w:rsid w:val="00613997"/>
    <w:rsid w:val="00713E7E"/>
    <w:rsid w:val="008247C6"/>
    <w:rsid w:val="00880F7D"/>
    <w:rsid w:val="0090771C"/>
    <w:rsid w:val="00911FF2"/>
    <w:rsid w:val="009168D0"/>
    <w:rsid w:val="00A25022"/>
    <w:rsid w:val="00A5183B"/>
    <w:rsid w:val="00A74D3A"/>
    <w:rsid w:val="00B51369"/>
    <w:rsid w:val="00B72DD0"/>
    <w:rsid w:val="00BA3FA5"/>
    <w:rsid w:val="00C13ADB"/>
    <w:rsid w:val="00C2488C"/>
    <w:rsid w:val="00C7082A"/>
    <w:rsid w:val="00CD7FF6"/>
    <w:rsid w:val="00E3475F"/>
    <w:rsid w:val="00E95056"/>
    <w:rsid w:val="00EB637D"/>
    <w:rsid w:val="00F63687"/>
    <w:rsid w:val="00F7068C"/>
    <w:rsid w:val="00F8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042E"/>
    <w:rPr>
      <w:color w:val="808080"/>
    </w:rPr>
  </w:style>
  <w:style w:type="character" w:customStyle="1" w:styleId="Laukeliai">
    <w:name w:val="Laukeliai"/>
    <w:basedOn w:val="Numatytasispastraiposriftas"/>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 w:type="paragraph" w:customStyle="1" w:styleId="0978CE39D7CC4B54ABCC657308FF4F94">
    <w:name w:val="0978CE39D7CC4B54ABCC657308FF4F94"/>
    <w:rsid w:val="00022B1F"/>
  </w:style>
  <w:style w:type="paragraph" w:customStyle="1" w:styleId="7734D8918DE84931B278AE55280C1ECB">
    <w:name w:val="7734D8918DE84931B278AE55280C1ECB"/>
    <w:rsid w:val="00022B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5658E-3AF9-4A39-8A9C-9E7AB1FF8C2A}">
  <ds:schemaRefs>
    <ds:schemaRef ds:uri="http://schemas.microsoft.com/office/2006/documentManagement/types"/>
    <ds:schemaRef ds:uri="http://purl.org/dc/terms/"/>
    <ds:schemaRef ds:uri="http://purl.org/dc/elements/1.1/"/>
    <ds:schemaRef ds:uri="http://www.w3.org/XML/1998/namespace"/>
    <ds:schemaRef ds:uri="600ff81f-8d6e-490a-9301-caac4298b7fb"/>
    <ds:schemaRef ds:uri="http://schemas.openxmlformats.org/package/2006/metadata/core-properties"/>
    <ds:schemaRef ds:uri="http://purl.org/dc/dcmitype/"/>
    <ds:schemaRef ds:uri="http://schemas.microsoft.com/office/infopath/2007/PartnerControls"/>
    <ds:schemaRef ds:uri="24fc6317-c063-4ee8-8087-6d60cd24f46a"/>
    <ds:schemaRef ds:uri="http://schemas.microsoft.com/office/2006/metadata/properties"/>
  </ds:schemaRefs>
</ds:datastoreItem>
</file>

<file path=customXml/itemProps2.xml><?xml version="1.0" encoding="utf-8"?>
<ds:datastoreItem xmlns:ds="http://schemas.openxmlformats.org/officeDocument/2006/customXml" ds:itemID="{E91A5CAA-8A5E-4564-8BD8-36B7B704F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CF48A-3C37-4EBC-831C-655B96658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6824</Words>
  <Characters>3890</Characters>
  <Application>Microsoft Office Word</Application>
  <DocSecurity>0</DocSecurity>
  <Lines>32</Lines>
  <Paragraphs>21</Paragraphs>
  <ScaleCrop>false</ScaleCrop>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24</cp:revision>
  <dcterms:created xsi:type="dcterms:W3CDTF">2022-09-13T19:00:00Z</dcterms:created>
  <dcterms:modified xsi:type="dcterms:W3CDTF">2025-07-01T10:37:00Z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